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4FDF" w14:textId="56E143E9" w:rsidR="008F5486" w:rsidRPr="008F5486" w:rsidRDefault="00D9319A" w:rsidP="008F5486">
      <w:pPr>
        <w:pStyle w:val="Heading1"/>
        <w:widowControl/>
        <w:rPr>
          <w:b/>
        </w:rPr>
      </w:pPr>
      <w:r>
        <w:rPr>
          <w:b/>
          <w:noProof/>
          <w:snapToGrid/>
        </w:rPr>
        <mc:AlternateContent>
          <mc:Choice Requires="wps">
            <w:drawing>
              <wp:anchor distT="0" distB="0" distL="114935" distR="114935" simplePos="0" relativeHeight="251656704" behindDoc="1" locked="0" layoutInCell="1" allowOverlap="1" wp14:anchorId="5A31DB97" wp14:editId="141DD0D5">
                <wp:simplePos x="0" y="0"/>
                <wp:positionH relativeFrom="column">
                  <wp:posOffset>190500</wp:posOffset>
                </wp:positionH>
                <wp:positionV relativeFrom="paragraph">
                  <wp:posOffset>-200025</wp:posOffset>
                </wp:positionV>
                <wp:extent cx="6667500" cy="1171575"/>
                <wp:effectExtent l="3175" t="0" r="635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171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59392" w14:textId="77777777" w:rsidR="003A5D6B" w:rsidRDefault="003A5D6B" w:rsidP="008F54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1DB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pt;margin-top:-15.75pt;width:525pt;height:92.25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" stroked="f">
                <v:fill opacity="0"/>
                <v:textbox inset="0,0,0,0">
                  <w:txbxContent>
                    <w:p w14:paraId="69459392" w14:textId="77777777" w:rsidR="003A5D6B" w:rsidRDefault="003A5D6B" w:rsidP="008F5486"/>
                  </w:txbxContent>
                </v:textbox>
              </v:shape>
            </w:pict>
          </mc:Fallback>
        </mc:AlternateContent>
      </w:r>
      <w:r w:rsidRPr="004F2EAE">
        <w:rPr>
          <w:noProof/>
          <w:snapToGrid/>
        </w:rPr>
        <w:drawing>
          <wp:inline distT="0" distB="0" distL="0" distR="0" wp14:anchorId="37F49C5D" wp14:editId="1EADB899">
            <wp:extent cx="401955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E0AA9" w14:textId="018DD28D" w:rsidR="008F5486" w:rsidRDefault="00D9319A" w:rsidP="008F5486">
      <w:pPr>
        <w:pStyle w:val="Header"/>
        <w:jc w:val="center"/>
        <w:rPr>
          <w:rFonts w:ascii="Helv" w:hAnsi="Helv"/>
          <w:color w:val="0D2B92"/>
          <w:sz w:val="1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5C20A98" wp14:editId="1E140844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6858000" cy="0"/>
                <wp:effectExtent l="12700" t="18415" r="15875" b="1016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93743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E7196" id="Line 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5pt" to="540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" strokecolor="#937430" strokeweight=".53mm">
                <v:stroke joinstyle="miter"/>
              </v:line>
            </w:pict>
          </mc:Fallback>
        </mc:AlternateContent>
      </w:r>
    </w:p>
    <w:p w14:paraId="181BB78F" w14:textId="77777777" w:rsidR="008F5486" w:rsidRPr="004D184C" w:rsidRDefault="00DA71E3" w:rsidP="008F5486">
      <w:pPr>
        <w:pStyle w:val="Header"/>
        <w:ind w:left="-180" w:right="-180"/>
        <w:jc w:val="center"/>
        <w:rPr>
          <w:rFonts w:ascii="Arial" w:hAnsi="Arial" w:cs="Arial"/>
          <w:color w:val="0D2B92"/>
          <w:sz w:val="17"/>
          <w:szCs w:val="17"/>
        </w:rPr>
      </w:pPr>
      <w:r>
        <w:rPr>
          <w:rFonts w:ascii="Arial" w:hAnsi="Arial" w:cs="Arial"/>
          <w:color w:val="0D2B92"/>
          <w:sz w:val="17"/>
          <w:szCs w:val="17"/>
        </w:rPr>
        <w:t>Mitch Young</w:t>
      </w:r>
      <w:r w:rsidR="008F5486" w:rsidRPr="004D184C">
        <w:rPr>
          <w:rFonts w:ascii="Arial" w:hAnsi="Arial" w:cs="Arial"/>
          <w:color w:val="0D2B92"/>
          <w:sz w:val="17"/>
          <w:szCs w:val="17"/>
        </w:rPr>
        <w:t>, Superintendent • 1120 Dahlonega Highway • Cumming, Georgia 30040 •</w:t>
      </w:r>
    </w:p>
    <w:p w14:paraId="7A5DAB55" w14:textId="77777777" w:rsidR="008F5486" w:rsidRPr="004D184C" w:rsidRDefault="008F5486" w:rsidP="008F5486">
      <w:pPr>
        <w:pStyle w:val="Header"/>
        <w:ind w:left="-180" w:right="-180"/>
        <w:jc w:val="center"/>
        <w:rPr>
          <w:rFonts w:ascii="Arial" w:hAnsi="Arial" w:cs="Arial"/>
          <w:color w:val="0D2B92"/>
          <w:sz w:val="17"/>
          <w:szCs w:val="17"/>
        </w:rPr>
      </w:pPr>
      <w:r w:rsidRPr="004D184C">
        <w:rPr>
          <w:rFonts w:ascii="Arial" w:hAnsi="Arial" w:cs="Arial"/>
          <w:color w:val="0D2B92"/>
          <w:sz w:val="17"/>
          <w:szCs w:val="17"/>
        </w:rPr>
        <w:t>Telephone 770.887.2461 • Fax 770.781.6632</w:t>
      </w:r>
    </w:p>
    <w:p w14:paraId="7682D988" w14:textId="77777777" w:rsidR="00D44BD0" w:rsidRDefault="00E972E2" w:rsidP="006866C6">
      <w:pPr>
        <w:pStyle w:val="Heading1"/>
        <w:widowControl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4E027C7" w14:textId="77777777" w:rsidR="00F15AC0" w:rsidRPr="00F35DAD" w:rsidRDefault="00F15AC0" w:rsidP="00F15AC0">
      <w:pPr>
        <w:pStyle w:val="Heading1"/>
        <w:widowControl/>
        <w:rPr>
          <w:rFonts w:ascii="Times New Roman" w:hAnsi="Times New Roman"/>
        </w:rPr>
      </w:pPr>
      <w:r w:rsidRPr="00F35DAD">
        <w:rPr>
          <w:rFonts w:ascii="Times New Roman" w:hAnsi="Times New Roman"/>
          <w:b/>
        </w:rPr>
        <w:t>MEMORANDUM OF UNDERSTANDING</w:t>
      </w:r>
      <w:r w:rsidRPr="00F35DAD">
        <w:rPr>
          <w:rFonts w:ascii="Times New Roman" w:hAnsi="Times New Roman"/>
          <w:b/>
        </w:rPr>
        <w:fldChar w:fldCharType="begin"/>
      </w:r>
      <w:r w:rsidRPr="00F35DAD">
        <w:rPr>
          <w:rFonts w:ascii="Times New Roman" w:hAnsi="Times New Roman"/>
        </w:rPr>
        <w:instrText>tc "</w:instrText>
      </w:r>
      <w:r w:rsidRPr="00F35DAD">
        <w:rPr>
          <w:rFonts w:ascii="Times New Roman" w:hAnsi="Times New Roman"/>
          <w:b/>
        </w:rPr>
        <w:instrText>MEMORANDUM OF UNDERSTANDING</w:instrText>
      </w:r>
      <w:r w:rsidRPr="00F35DAD">
        <w:rPr>
          <w:rFonts w:ascii="Times New Roman" w:hAnsi="Times New Roman"/>
        </w:rPr>
        <w:instrText>"</w:instrText>
      </w:r>
      <w:r w:rsidRPr="00F35DAD">
        <w:rPr>
          <w:rFonts w:ascii="Times New Roman" w:hAnsi="Times New Roman"/>
          <w:b/>
        </w:rPr>
        <w:fldChar w:fldCharType="end"/>
      </w:r>
    </w:p>
    <w:p w14:paraId="7662AA06" w14:textId="77777777" w:rsidR="00D44BD0" w:rsidRPr="00F35DAD" w:rsidRDefault="00D44BD0" w:rsidP="00F15AC0">
      <w:pPr>
        <w:jc w:val="both"/>
        <w:rPr>
          <w:sz w:val="24"/>
        </w:rPr>
      </w:pPr>
    </w:p>
    <w:p w14:paraId="422192E1" w14:textId="77777777" w:rsidR="00F15AC0" w:rsidRPr="00B23EF8" w:rsidRDefault="00F15AC0" w:rsidP="00F15AC0">
      <w:pPr>
        <w:jc w:val="both"/>
        <w:rPr>
          <w:color w:val="FF0000"/>
          <w:sz w:val="24"/>
        </w:rPr>
      </w:pPr>
      <w:r w:rsidRPr="00F35DAD">
        <w:rPr>
          <w:sz w:val="24"/>
        </w:rPr>
        <w:t xml:space="preserve">This Memorandum of Understanding (MOU) is entered into </w:t>
      </w:r>
      <w:r w:rsidR="00951B00">
        <w:rPr>
          <w:sz w:val="24"/>
        </w:rPr>
        <w:t>by and between</w:t>
      </w:r>
      <w:r w:rsidR="00BE469C">
        <w:rPr>
          <w:sz w:val="24"/>
        </w:rPr>
        <w:t xml:space="preserve"> </w:t>
      </w:r>
      <w:r w:rsidR="008F5486" w:rsidRPr="00F35DAD">
        <w:rPr>
          <w:sz w:val="24"/>
        </w:rPr>
        <w:t xml:space="preserve">Forsyth County Schools </w:t>
      </w:r>
      <w:r w:rsidRPr="00F35DAD">
        <w:rPr>
          <w:sz w:val="24"/>
        </w:rPr>
        <w:t>(</w:t>
      </w:r>
      <w:r w:rsidR="008F5486" w:rsidRPr="00F35DAD">
        <w:rPr>
          <w:sz w:val="24"/>
        </w:rPr>
        <w:t>FCS</w:t>
      </w:r>
      <w:r w:rsidRPr="00F35DAD">
        <w:rPr>
          <w:sz w:val="24"/>
        </w:rPr>
        <w:t xml:space="preserve">), and </w:t>
      </w:r>
      <w:r w:rsidR="00F50A93">
        <w:rPr>
          <w:sz w:val="24"/>
        </w:rPr>
        <w:t>___________________________________.  H</w:t>
      </w:r>
      <w:r w:rsidRPr="00F35DAD">
        <w:rPr>
          <w:sz w:val="24"/>
        </w:rPr>
        <w:t xml:space="preserve">ereinafter referred to as Client, and who as Client </w:t>
      </w:r>
      <w:r w:rsidRPr="00B23EF8">
        <w:rPr>
          <w:sz w:val="24"/>
        </w:rPr>
        <w:t xml:space="preserve">shall </w:t>
      </w:r>
      <w:r w:rsidRPr="00E72EB9">
        <w:rPr>
          <w:sz w:val="24"/>
        </w:rPr>
        <w:t xml:space="preserve">be jointly and severally responsible.  </w:t>
      </w:r>
    </w:p>
    <w:p w14:paraId="1D0C8E64" w14:textId="77777777" w:rsidR="00F15AC0" w:rsidRPr="00F35DAD" w:rsidRDefault="00F15AC0" w:rsidP="00F15AC0">
      <w:pPr>
        <w:jc w:val="both"/>
        <w:rPr>
          <w:sz w:val="24"/>
        </w:rPr>
      </w:pPr>
    </w:p>
    <w:p w14:paraId="05BF6534" w14:textId="77777777" w:rsidR="00F15AC0" w:rsidRPr="00F35DAD" w:rsidRDefault="00F15AC0" w:rsidP="00F15AC0">
      <w:pPr>
        <w:jc w:val="both"/>
        <w:rPr>
          <w:sz w:val="24"/>
        </w:rPr>
      </w:pPr>
    </w:p>
    <w:p w14:paraId="1A9A2B53" w14:textId="77777777" w:rsidR="00F15AC0" w:rsidRPr="00F35DAD" w:rsidRDefault="00F15AC0" w:rsidP="00F15AC0">
      <w:pPr>
        <w:pStyle w:val="Heading1"/>
        <w:widowControl/>
        <w:jc w:val="both"/>
        <w:rPr>
          <w:rFonts w:ascii="Times New Roman" w:hAnsi="Times New Roman"/>
          <w:sz w:val="24"/>
        </w:rPr>
      </w:pPr>
      <w:r w:rsidRPr="00F35DAD">
        <w:rPr>
          <w:rFonts w:ascii="Times New Roman" w:hAnsi="Times New Roman"/>
          <w:b/>
          <w:sz w:val="24"/>
        </w:rPr>
        <w:t>APPLICABLE LAWS</w:t>
      </w:r>
      <w:r w:rsidRPr="00F35DAD">
        <w:rPr>
          <w:rFonts w:ascii="Times New Roman" w:hAnsi="Times New Roman"/>
          <w:b/>
          <w:sz w:val="24"/>
        </w:rPr>
        <w:fldChar w:fldCharType="begin"/>
      </w:r>
      <w:r w:rsidRPr="00F35DAD">
        <w:rPr>
          <w:rFonts w:ascii="Times New Roman" w:hAnsi="Times New Roman"/>
          <w:sz w:val="24"/>
        </w:rPr>
        <w:instrText>tc "</w:instrText>
      </w:r>
      <w:r w:rsidRPr="00F35DAD">
        <w:rPr>
          <w:rFonts w:ascii="Times New Roman" w:hAnsi="Times New Roman"/>
          <w:b/>
          <w:sz w:val="24"/>
        </w:rPr>
        <w:instrText>APPLICABLE LAWS</w:instrText>
      </w:r>
      <w:r w:rsidRPr="00F35DAD">
        <w:rPr>
          <w:rFonts w:ascii="Times New Roman" w:hAnsi="Times New Roman"/>
          <w:sz w:val="24"/>
        </w:rPr>
        <w:instrText>"</w:instrText>
      </w:r>
      <w:r w:rsidRPr="00F35DAD">
        <w:rPr>
          <w:rFonts w:ascii="Times New Roman" w:hAnsi="Times New Roman"/>
          <w:b/>
          <w:sz w:val="24"/>
        </w:rPr>
        <w:fldChar w:fldCharType="end"/>
      </w:r>
    </w:p>
    <w:p w14:paraId="277CC1CE" w14:textId="77777777" w:rsidR="00F15AC0" w:rsidRPr="00AA2AEC" w:rsidRDefault="00F15AC0" w:rsidP="00F15AC0">
      <w:pPr>
        <w:jc w:val="both"/>
        <w:rPr>
          <w:sz w:val="24"/>
        </w:rPr>
      </w:pPr>
      <w:r w:rsidRPr="00F35DAD">
        <w:rPr>
          <w:sz w:val="24"/>
        </w:rPr>
        <w:t xml:space="preserve">This </w:t>
      </w:r>
      <w:r w:rsidR="00BD58DA" w:rsidRPr="00F35DAD">
        <w:rPr>
          <w:sz w:val="24"/>
        </w:rPr>
        <w:t>MOU</w:t>
      </w:r>
      <w:r w:rsidRPr="00F35DAD">
        <w:rPr>
          <w:sz w:val="24"/>
        </w:rPr>
        <w:t xml:space="preserve"> shall be governed and constructed in </w:t>
      </w:r>
      <w:r w:rsidR="008F5486" w:rsidRPr="00F35DAD">
        <w:rPr>
          <w:sz w:val="24"/>
        </w:rPr>
        <w:t xml:space="preserve">accordance with </w:t>
      </w:r>
      <w:r w:rsidR="00AA2AEC" w:rsidRPr="00AA2AEC">
        <w:rPr>
          <w:rStyle w:val="normaltextrun"/>
          <w:color w:val="191919"/>
          <w:sz w:val="22"/>
          <w:szCs w:val="22"/>
        </w:rPr>
        <w:t xml:space="preserve">the Family Educational Rights and Privacy Act (FERPA), </w:t>
      </w:r>
      <w:r w:rsidR="00AA2AEC" w:rsidRPr="00AA2AEC">
        <w:rPr>
          <w:rStyle w:val="normaltextrun"/>
          <w:sz w:val="22"/>
          <w:szCs w:val="22"/>
        </w:rPr>
        <w:t xml:space="preserve">Protection of Pupil Rights Amendment (PPRA), and Children’s Online Privacy Protection Act (COPPA), Georgia law </w:t>
      </w:r>
      <w:r w:rsidR="00AA2AEC" w:rsidRPr="00AA2AEC">
        <w:rPr>
          <w:sz w:val="22"/>
          <w:szCs w:val="22"/>
        </w:rPr>
        <w:t>OCGA 20-2-662 and Georgia law OCGA 20-2-666</w:t>
      </w:r>
      <w:r w:rsidR="00AA2AEC" w:rsidRPr="00AA2AEC">
        <w:rPr>
          <w:rStyle w:val="normaltextrun"/>
          <w:sz w:val="22"/>
          <w:szCs w:val="22"/>
        </w:rPr>
        <w:t xml:space="preserve">.  </w:t>
      </w:r>
    </w:p>
    <w:p w14:paraId="7823CD94" w14:textId="77777777" w:rsidR="003208BD" w:rsidRDefault="003208BD" w:rsidP="003208BD">
      <w:pPr>
        <w:ind w:right="81"/>
        <w:rPr>
          <w:sz w:val="24"/>
        </w:rPr>
      </w:pPr>
    </w:p>
    <w:p w14:paraId="1092AD7D" w14:textId="77777777" w:rsidR="003208BD" w:rsidRDefault="00F15AC0" w:rsidP="003208BD">
      <w:pPr>
        <w:ind w:right="81"/>
        <w:rPr>
          <w:sz w:val="24"/>
          <w:szCs w:val="24"/>
        </w:rPr>
      </w:pPr>
      <w:r w:rsidRPr="00F35DAD">
        <w:rPr>
          <w:sz w:val="24"/>
        </w:rPr>
        <w:t xml:space="preserve">During the performance of this </w:t>
      </w:r>
      <w:r w:rsidR="00BD58DA" w:rsidRPr="00F35DAD">
        <w:rPr>
          <w:sz w:val="24"/>
        </w:rPr>
        <w:t>MOU</w:t>
      </w:r>
      <w:r w:rsidR="008F5486" w:rsidRPr="00F35DAD">
        <w:rPr>
          <w:sz w:val="24"/>
        </w:rPr>
        <w:t>, F</w:t>
      </w:r>
      <w:r w:rsidRPr="00F35DAD">
        <w:rPr>
          <w:sz w:val="24"/>
        </w:rPr>
        <w:t>C</w:t>
      </w:r>
      <w:r w:rsidR="008F5486" w:rsidRPr="00F35DAD">
        <w:rPr>
          <w:sz w:val="24"/>
        </w:rPr>
        <w:t>S</w:t>
      </w:r>
      <w:r w:rsidRPr="00F35DAD">
        <w:rPr>
          <w:sz w:val="24"/>
        </w:rPr>
        <w:t xml:space="preserve"> and the Client shall comply with all applicable federal, state, and local executive orders, laws, and regulations and their policies and procedures, respectively.</w:t>
      </w:r>
      <w:r w:rsidR="003208BD">
        <w:rPr>
          <w:sz w:val="24"/>
        </w:rPr>
        <w:t xml:space="preserve"> </w:t>
      </w:r>
      <w:r w:rsidR="003208BD">
        <w:rPr>
          <w:sz w:val="24"/>
          <w:szCs w:val="24"/>
        </w:rPr>
        <w:t>Notwithstanding any contrary provision in this MOU, Client shall not be required to take any action that would violate applicable law or court orders.</w:t>
      </w:r>
    </w:p>
    <w:p w14:paraId="66165EA9" w14:textId="77777777" w:rsidR="008F5486" w:rsidRPr="00F35DAD" w:rsidRDefault="008F5486" w:rsidP="00F15AC0">
      <w:pPr>
        <w:jc w:val="both"/>
        <w:rPr>
          <w:sz w:val="24"/>
        </w:rPr>
      </w:pPr>
    </w:p>
    <w:p w14:paraId="033A79D3" w14:textId="77777777" w:rsidR="008F5486" w:rsidRPr="00F35DAD" w:rsidRDefault="008F5486" w:rsidP="00F15AC0">
      <w:pPr>
        <w:jc w:val="both"/>
        <w:rPr>
          <w:b/>
          <w:sz w:val="24"/>
        </w:rPr>
      </w:pPr>
      <w:r w:rsidRPr="00F35DAD">
        <w:rPr>
          <w:b/>
          <w:sz w:val="24"/>
        </w:rPr>
        <w:t>BOTH FCS AND THE CLIENT AGREE:</w:t>
      </w:r>
    </w:p>
    <w:p w14:paraId="756053DD" w14:textId="77777777" w:rsidR="008F5486" w:rsidRPr="00F35DAD" w:rsidRDefault="008F5486" w:rsidP="00F15AC0">
      <w:pPr>
        <w:jc w:val="both"/>
        <w:rPr>
          <w:sz w:val="24"/>
        </w:rPr>
      </w:pPr>
    </w:p>
    <w:p w14:paraId="04512B47" w14:textId="36B57286" w:rsidR="00914578" w:rsidRPr="00356BFF" w:rsidRDefault="0005564E" w:rsidP="00356BFF">
      <w:pPr>
        <w:numPr>
          <w:ilvl w:val="0"/>
          <w:numId w:val="18"/>
        </w:numPr>
        <w:jc w:val="both"/>
        <w:rPr>
          <w:sz w:val="24"/>
        </w:rPr>
      </w:pPr>
      <w:r w:rsidRPr="00914578">
        <w:rPr>
          <w:sz w:val="24"/>
        </w:rPr>
        <w:t>FCS and the Clie</w:t>
      </w:r>
      <w:r w:rsidR="001E5EAF" w:rsidRPr="00914578">
        <w:rPr>
          <w:sz w:val="24"/>
        </w:rPr>
        <w:t xml:space="preserve">nt agree to share </w:t>
      </w:r>
      <w:r w:rsidRPr="00914578">
        <w:rPr>
          <w:sz w:val="24"/>
        </w:rPr>
        <w:t>student information</w:t>
      </w:r>
      <w:r w:rsidR="001E5EAF" w:rsidRPr="00914578">
        <w:rPr>
          <w:sz w:val="24"/>
        </w:rPr>
        <w:t xml:space="preserve">, as outlined below in </w:t>
      </w:r>
      <w:r w:rsidR="00DE5045">
        <w:rPr>
          <w:sz w:val="24"/>
        </w:rPr>
        <w:t>sections 2 and 3</w:t>
      </w:r>
      <w:r w:rsidR="001E5EAF" w:rsidRPr="00914578">
        <w:rPr>
          <w:sz w:val="24"/>
        </w:rPr>
        <w:t>,</w:t>
      </w:r>
      <w:r w:rsidRPr="00914578">
        <w:rPr>
          <w:sz w:val="24"/>
        </w:rPr>
        <w:t xml:space="preserve"> for the </w:t>
      </w:r>
      <w:r w:rsidRPr="00356BFF">
        <w:rPr>
          <w:sz w:val="24"/>
        </w:rPr>
        <w:t xml:space="preserve">purpose </w:t>
      </w:r>
      <w:r w:rsidR="007062DD" w:rsidRPr="00356BFF">
        <w:rPr>
          <w:sz w:val="24"/>
        </w:rPr>
        <w:t>of</w:t>
      </w:r>
      <w:r w:rsidR="00F50A93" w:rsidRPr="00356BFF">
        <w:rPr>
          <w:sz w:val="24"/>
        </w:rPr>
        <w:t xml:space="preserve"> __________________________________________________________________</w:t>
      </w:r>
      <w:r w:rsidR="003208BD" w:rsidRPr="00356BFF">
        <w:rPr>
          <w:sz w:val="24"/>
        </w:rPr>
        <w:t xml:space="preserve">. </w:t>
      </w:r>
      <w:r w:rsidR="007062DD" w:rsidRPr="00356BFF">
        <w:rPr>
          <w:sz w:val="24"/>
        </w:rPr>
        <w:t>Designated FCS s</w:t>
      </w:r>
      <w:r w:rsidR="00262D8E" w:rsidRPr="00356BFF">
        <w:rPr>
          <w:sz w:val="24"/>
        </w:rPr>
        <w:t xml:space="preserve">tudent information will only be provided </w:t>
      </w:r>
      <w:r w:rsidR="007062DD" w:rsidRPr="00356BFF">
        <w:rPr>
          <w:sz w:val="24"/>
        </w:rPr>
        <w:t xml:space="preserve">to the Client </w:t>
      </w:r>
      <w:r w:rsidR="00262D8E" w:rsidRPr="00356BFF">
        <w:rPr>
          <w:sz w:val="24"/>
        </w:rPr>
        <w:t>once parent permission has been obtained by FCS.</w:t>
      </w:r>
    </w:p>
    <w:p w14:paraId="38F601E2" w14:textId="77777777" w:rsidR="00F15AC0" w:rsidRPr="00F35DAD" w:rsidRDefault="00F15AC0" w:rsidP="00F15AC0">
      <w:pPr>
        <w:jc w:val="both"/>
        <w:rPr>
          <w:sz w:val="24"/>
        </w:rPr>
      </w:pPr>
    </w:p>
    <w:p w14:paraId="50B312B1" w14:textId="77777777" w:rsidR="00F15AC0" w:rsidRPr="00F35DAD" w:rsidRDefault="008F5486" w:rsidP="00F15AC0">
      <w:pPr>
        <w:jc w:val="both"/>
        <w:rPr>
          <w:sz w:val="24"/>
        </w:rPr>
      </w:pPr>
      <w:r w:rsidRPr="00F35DAD">
        <w:rPr>
          <w:b/>
          <w:sz w:val="24"/>
        </w:rPr>
        <w:t>FCS</w:t>
      </w:r>
      <w:r w:rsidR="00F15AC0" w:rsidRPr="00F35DAD">
        <w:rPr>
          <w:b/>
          <w:sz w:val="24"/>
        </w:rPr>
        <w:t xml:space="preserve"> A</w:t>
      </w:r>
      <w:r w:rsidR="006A4952">
        <w:rPr>
          <w:b/>
          <w:sz w:val="24"/>
        </w:rPr>
        <w:t>GREES</w:t>
      </w:r>
      <w:r w:rsidR="00F15AC0" w:rsidRPr="00F35DAD">
        <w:rPr>
          <w:b/>
          <w:sz w:val="24"/>
        </w:rPr>
        <w:t>:</w:t>
      </w:r>
    </w:p>
    <w:p w14:paraId="00E0F71B" w14:textId="77777777" w:rsidR="00F15AC0" w:rsidRPr="00F35DAD" w:rsidRDefault="00F15AC0" w:rsidP="00F15AC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14"/>
        </w:rPr>
      </w:pPr>
    </w:p>
    <w:p w14:paraId="51748260" w14:textId="77777777" w:rsidR="007C5DE8" w:rsidRPr="007C5DE8" w:rsidRDefault="008F5486" w:rsidP="00395CA5">
      <w:pPr>
        <w:numPr>
          <w:ilvl w:val="0"/>
          <w:numId w:val="18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color w:val="FF0000"/>
          <w:sz w:val="24"/>
          <w:szCs w:val="24"/>
        </w:rPr>
      </w:pPr>
      <w:r w:rsidRPr="00F35DAD">
        <w:rPr>
          <w:sz w:val="24"/>
          <w:szCs w:val="24"/>
        </w:rPr>
        <w:t xml:space="preserve"> </w:t>
      </w:r>
      <w:r w:rsidR="00D412FC">
        <w:rPr>
          <w:sz w:val="24"/>
          <w:szCs w:val="24"/>
        </w:rPr>
        <w:t xml:space="preserve">FCS agrees to provide a securely transmitted electronic </w:t>
      </w:r>
      <w:r w:rsidR="006A4952">
        <w:rPr>
          <w:sz w:val="24"/>
          <w:szCs w:val="24"/>
        </w:rPr>
        <w:t>file with the outlined st</w:t>
      </w:r>
      <w:r w:rsidR="007C5DE8">
        <w:rPr>
          <w:sz w:val="24"/>
          <w:szCs w:val="24"/>
        </w:rPr>
        <w:t xml:space="preserve">udent information in 3.1    </w:t>
      </w:r>
    </w:p>
    <w:p w14:paraId="7DBA8639" w14:textId="15431A1B" w:rsidR="00395CA5" w:rsidRPr="00395CA5" w:rsidRDefault="007C5DE8" w:rsidP="007C5D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5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6A4952">
        <w:rPr>
          <w:sz w:val="24"/>
          <w:szCs w:val="24"/>
        </w:rPr>
        <w:t>to the Client.  Th</w:t>
      </w:r>
      <w:r w:rsidR="00AE4C58">
        <w:rPr>
          <w:sz w:val="24"/>
          <w:szCs w:val="24"/>
        </w:rPr>
        <w:t>e in</w:t>
      </w:r>
      <w:r w:rsidR="00262D8E">
        <w:rPr>
          <w:sz w:val="24"/>
          <w:szCs w:val="24"/>
        </w:rPr>
        <w:t xml:space="preserve">formation will be provided </w:t>
      </w:r>
      <w:r w:rsidR="00F50A93">
        <w:rPr>
          <w:sz w:val="24"/>
          <w:szCs w:val="24"/>
        </w:rPr>
        <w:t>_____________________________</w:t>
      </w:r>
      <w:r w:rsidR="00CE3A42">
        <w:rPr>
          <w:sz w:val="24"/>
          <w:szCs w:val="24"/>
        </w:rPr>
        <w:t>.</w:t>
      </w:r>
      <w:r w:rsidR="006A4952">
        <w:rPr>
          <w:sz w:val="24"/>
          <w:szCs w:val="24"/>
        </w:rPr>
        <w:t xml:space="preserve"> </w:t>
      </w:r>
    </w:p>
    <w:p w14:paraId="77BC2CD8" w14:textId="77777777" w:rsidR="008F5486" w:rsidRPr="00F35DAD" w:rsidRDefault="008F5486" w:rsidP="008F548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720"/>
        <w:jc w:val="both"/>
        <w:rPr>
          <w:sz w:val="24"/>
          <w:szCs w:val="24"/>
        </w:rPr>
      </w:pPr>
    </w:p>
    <w:p w14:paraId="0911494B" w14:textId="77777777" w:rsidR="008F5486" w:rsidRPr="00F35DAD" w:rsidRDefault="00067890" w:rsidP="008F548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720" w:hanging="720"/>
        <w:jc w:val="both"/>
        <w:rPr>
          <w:sz w:val="24"/>
        </w:rPr>
      </w:pPr>
      <w:r>
        <w:rPr>
          <w:b/>
          <w:sz w:val="24"/>
        </w:rPr>
        <w:t>THE CLIENT A</w:t>
      </w:r>
      <w:r w:rsidR="006A4952">
        <w:rPr>
          <w:b/>
          <w:sz w:val="24"/>
        </w:rPr>
        <w:t>GREES</w:t>
      </w:r>
      <w:r w:rsidR="00F15AC0" w:rsidRPr="00F35DAD">
        <w:rPr>
          <w:b/>
          <w:sz w:val="24"/>
        </w:rPr>
        <w:t>:</w:t>
      </w:r>
    </w:p>
    <w:p w14:paraId="7735683B" w14:textId="77777777" w:rsidR="007C5DE8" w:rsidRDefault="008F5486" w:rsidP="007C5D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720" w:hanging="720"/>
        <w:jc w:val="both"/>
        <w:rPr>
          <w:b/>
          <w:sz w:val="24"/>
        </w:rPr>
      </w:pPr>
      <w:r w:rsidRPr="00F35DAD">
        <w:rPr>
          <w:b/>
          <w:sz w:val="24"/>
        </w:rPr>
        <w:t xml:space="preserve"> </w:t>
      </w:r>
    </w:p>
    <w:p w14:paraId="13E9B88A" w14:textId="35226DD3" w:rsidR="007A2588" w:rsidRPr="007A2588" w:rsidRDefault="00395CA5" w:rsidP="004B1657">
      <w:pPr>
        <w:numPr>
          <w:ilvl w:val="0"/>
          <w:numId w:val="18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b/>
          <w:sz w:val="24"/>
        </w:rPr>
      </w:pPr>
      <w:r w:rsidRPr="007A2588">
        <w:rPr>
          <w:sz w:val="24"/>
          <w:szCs w:val="24"/>
        </w:rPr>
        <w:t xml:space="preserve">The Client </w:t>
      </w:r>
      <w:r w:rsidR="003208BD" w:rsidRPr="007A2588">
        <w:rPr>
          <w:sz w:val="24"/>
          <w:szCs w:val="24"/>
        </w:rPr>
        <w:t xml:space="preserve">acknowledges that it is </w:t>
      </w:r>
      <w:r w:rsidRPr="007A2588">
        <w:rPr>
          <w:sz w:val="24"/>
          <w:szCs w:val="24"/>
        </w:rPr>
        <w:t>a</w:t>
      </w:r>
      <w:r w:rsidR="007225C8" w:rsidRPr="007A2588">
        <w:rPr>
          <w:sz w:val="24"/>
          <w:szCs w:val="24"/>
        </w:rPr>
        <w:t xml:space="preserve">n </w:t>
      </w:r>
      <w:r w:rsidR="007062DD" w:rsidRPr="007A2588">
        <w:rPr>
          <w:sz w:val="24"/>
          <w:szCs w:val="24"/>
        </w:rPr>
        <w:t xml:space="preserve">independent </w:t>
      </w:r>
      <w:r w:rsidR="007225C8" w:rsidRPr="007A2588">
        <w:rPr>
          <w:sz w:val="24"/>
          <w:szCs w:val="24"/>
        </w:rPr>
        <w:t>organization</w:t>
      </w:r>
      <w:r w:rsidR="007062DD" w:rsidRPr="007A2588">
        <w:rPr>
          <w:sz w:val="24"/>
          <w:szCs w:val="24"/>
        </w:rPr>
        <w:t xml:space="preserve"> </w:t>
      </w:r>
      <w:r w:rsidR="003208BD" w:rsidRPr="007A2588">
        <w:rPr>
          <w:sz w:val="24"/>
          <w:szCs w:val="24"/>
        </w:rPr>
        <w:t>that</w:t>
      </w:r>
      <w:r w:rsidR="007062DD" w:rsidRPr="007A2588">
        <w:rPr>
          <w:sz w:val="24"/>
          <w:szCs w:val="24"/>
        </w:rPr>
        <w:t xml:space="preserve"> is </w:t>
      </w:r>
      <w:r w:rsidR="007A2588" w:rsidRPr="007A2588">
        <w:rPr>
          <w:sz w:val="24"/>
          <w:szCs w:val="24"/>
        </w:rPr>
        <w:t xml:space="preserve">completing a study </w:t>
      </w:r>
      <w:r w:rsidR="007A2588">
        <w:rPr>
          <w:sz w:val="24"/>
          <w:szCs w:val="24"/>
        </w:rPr>
        <w:t>which benefits</w:t>
      </w:r>
      <w:r w:rsidR="007A2588" w:rsidRPr="007A2588">
        <w:rPr>
          <w:sz w:val="24"/>
          <w:szCs w:val="24"/>
        </w:rPr>
        <w:t xml:space="preserve"> </w:t>
      </w:r>
    </w:p>
    <w:p w14:paraId="4F3C1BF5" w14:textId="4A4D309C" w:rsidR="007C5DE8" w:rsidRPr="007A2588" w:rsidRDefault="00F50A93" w:rsidP="007A258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50"/>
        <w:jc w:val="both"/>
        <w:rPr>
          <w:b/>
          <w:sz w:val="24"/>
        </w:rPr>
      </w:pPr>
      <w:r w:rsidRPr="007A2588">
        <w:rPr>
          <w:sz w:val="24"/>
          <w:szCs w:val="24"/>
        </w:rPr>
        <w:t>FCS.</w:t>
      </w:r>
      <w:r w:rsidR="007225C8" w:rsidRPr="007A2588">
        <w:rPr>
          <w:sz w:val="24"/>
          <w:szCs w:val="24"/>
        </w:rPr>
        <w:t xml:space="preserve"> </w:t>
      </w:r>
      <w:r w:rsidR="007A2588">
        <w:rPr>
          <w:sz w:val="24"/>
          <w:szCs w:val="24"/>
        </w:rPr>
        <w:t xml:space="preserve"> A completed report will be provided to FCS.</w:t>
      </w:r>
    </w:p>
    <w:p w14:paraId="50096B75" w14:textId="77777777" w:rsidR="007C5DE8" w:rsidRDefault="007C5DE8" w:rsidP="007C5D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90"/>
        <w:jc w:val="both"/>
        <w:rPr>
          <w:b/>
          <w:color w:val="FF0000"/>
          <w:sz w:val="24"/>
          <w:szCs w:val="24"/>
        </w:rPr>
      </w:pPr>
    </w:p>
    <w:p w14:paraId="146C3F19" w14:textId="77777777" w:rsidR="00D412FC" w:rsidRPr="007C5DE8" w:rsidRDefault="006A4952" w:rsidP="007C5D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90"/>
        <w:jc w:val="both"/>
        <w:rPr>
          <w:b/>
          <w:color w:val="FF0000"/>
          <w:sz w:val="24"/>
          <w:szCs w:val="24"/>
        </w:rPr>
      </w:pPr>
      <w:r w:rsidRPr="007C5DE8">
        <w:rPr>
          <w:sz w:val="24"/>
          <w:szCs w:val="24"/>
        </w:rPr>
        <w:t>3.1</w:t>
      </w:r>
      <w:r w:rsidR="00395CA5" w:rsidRPr="007C5DE8">
        <w:rPr>
          <w:sz w:val="24"/>
          <w:szCs w:val="24"/>
        </w:rPr>
        <w:t xml:space="preserve"> </w:t>
      </w:r>
      <w:r w:rsidR="007C5DE8">
        <w:rPr>
          <w:sz w:val="24"/>
          <w:szCs w:val="24"/>
        </w:rPr>
        <w:tab/>
      </w:r>
      <w:r w:rsidR="00AE4C58" w:rsidRPr="007C5DE8">
        <w:rPr>
          <w:sz w:val="24"/>
          <w:szCs w:val="24"/>
        </w:rPr>
        <w:t xml:space="preserve">In order </w:t>
      </w:r>
      <w:r w:rsidR="007225C8" w:rsidRPr="007C5DE8">
        <w:rPr>
          <w:sz w:val="24"/>
          <w:szCs w:val="24"/>
        </w:rPr>
        <w:t xml:space="preserve">for </w:t>
      </w:r>
      <w:r w:rsidR="00AE4C58" w:rsidRPr="007C5DE8">
        <w:rPr>
          <w:sz w:val="24"/>
          <w:szCs w:val="24"/>
        </w:rPr>
        <w:t xml:space="preserve">the </w:t>
      </w:r>
      <w:r w:rsidR="00395CA5" w:rsidRPr="007C5DE8">
        <w:rPr>
          <w:sz w:val="24"/>
          <w:szCs w:val="24"/>
        </w:rPr>
        <w:t xml:space="preserve">Client </w:t>
      </w:r>
      <w:r w:rsidR="00AE4C58" w:rsidRPr="007C5DE8">
        <w:rPr>
          <w:sz w:val="24"/>
          <w:szCs w:val="24"/>
        </w:rPr>
        <w:t xml:space="preserve">to be given </w:t>
      </w:r>
      <w:r w:rsidR="00395CA5" w:rsidRPr="007C5DE8">
        <w:rPr>
          <w:sz w:val="24"/>
          <w:szCs w:val="24"/>
        </w:rPr>
        <w:t>the minimum amount of student information need</w:t>
      </w:r>
      <w:r w:rsidR="00067890" w:rsidRPr="007C5DE8">
        <w:rPr>
          <w:sz w:val="24"/>
          <w:szCs w:val="24"/>
        </w:rPr>
        <w:t xml:space="preserve">ed to complete the </w:t>
      </w:r>
    </w:p>
    <w:p w14:paraId="17BD6286" w14:textId="77777777" w:rsidR="00395CA5" w:rsidRDefault="00067890" w:rsidP="00D412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defined task</w:t>
      </w:r>
      <w:r w:rsidR="007062DD">
        <w:rPr>
          <w:sz w:val="24"/>
          <w:szCs w:val="24"/>
        </w:rPr>
        <w:t>,</w:t>
      </w:r>
      <w:r w:rsidR="00AE4C58">
        <w:rPr>
          <w:sz w:val="24"/>
          <w:szCs w:val="24"/>
        </w:rPr>
        <w:t xml:space="preserve"> FCS will </w:t>
      </w:r>
      <w:r w:rsidR="007225C8">
        <w:rPr>
          <w:sz w:val="24"/>
          <w:szCs w:val="24"/>
        </w:rPr>
        <w:t xml:space="preserve">provide the following student information for </w:t>
      </w:r>
      <w:r w:rsidR="007062DD">
        <w:rPr>
          <w:sz w:val="24"/>
          <w:szCs w:val="24"/>
        </w:rPr>
        <w:t>students whose parents have provided permission:</w:t>
      </w:r>
    </w:p>
    <w:p w14:paraId="57796A3F" w14:textId="77777777" w:rsidR="007225C8" w:rsidRDefault="00262D8E" w:rsidP="007225C8">
      <w:pPr>
        <w:numPr>
          <w:ilvl w:val="2"/>
          <w:numId w:val="28"/>
        </w:numPr>
        <w:jc w:val="both"/>
        <w:rPr>
          <w:sz w:val="24"/>
        </w:rPr>
      </w:pPr>
      <w:r>
        <w:rPr>
          <w:sz w:val="24"/>
        </w:rPr>
        <w:t xml:space="preserve">Student's </w:t>
      </w:r>
      <w:r w:rsidR="00F50A93">
        <w:rPr>
          <w:sz w:val="24"/>
        </w:rPr>
        <w:t>________________</w:t>
      </w:r>
    </w:p>
    <w:p w14:paraId="67EDDC3C" w14:textId="77777777" w:rsidR="003208BD" w:rsidRDefault="007225C8" w:rsidP="00F50A93">
      <w:pPr>
        <w:numPr>
          <w:ilvl w:val="2"/>
          <w:numId w:val="28"/>
        </w:numPr>
        <w:jc w:val="both"/>
        <w:rPr>
          <w:sz w:val="24"/>
        </w:rPr>
      </w:pPr>
      <w:proofErr w:type="gramStart"/>
      <w:r w:rsidRPr="00BD7685">
        <w:rPr>
          <w:sz w:val="24"/>
        </w:rPr>
        <w:t xml:space="preserve">Student’s </w:t>
      </w:r>
      <w:r w:rsidR="00F50A93">
        <w:rPr>
          <w:sz w:val="24"/>
        </w:rPr>
        <w:t xml:space="preserve"> _</w:t>
      </w:r>
      <w:proofErr w:type="gramEnd"/>
      <w:r w:rsidR="00F50A93">
        <w:rPr>
          <w:sz w:val="24"/>
        </w:rPr>
        <w:t>______________</w:t>
      </w:r>
    </w:p>
    <w:p w14:paraId="2B26D279" w14:textId="77777777" w:rsidR="00F50A93" w:rsidRPr="00BD7685" w:rsidRDefault="00F50A93" w:rsidP="00F50A93">
      <w:pPr>
        <w:ind w:left="1170"/>
        <w:jc w:val="both"/>
        <w:rPr>
          <w:sz w:val="24"/>
        </w:rPr>
      </w:pPr>
    </w:p>
    <w:p w14:paraId="0B653C49" w14:textId="2E58A001" w:rsidR="007C5DE8" w:rsidRDefault="00356BFF" w:rsidP="006A4952">
      <w:pPr>
        <w:numPr>
          <w:ilvl w:val="1"/>
          <w:numId w:val="26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A2193">
        <w:rPr>
          <w:sz w:val="24"/>
          <w:szCs w:val="24"/>
        </w:rPr>
        <w:t>The Client i</w:t>
      </w:r>
      <w:r w:rsidR="00CA2193" w:rsidRPr="00CA2193">
        <w:rPr>
          <w:sz w:val="24"/>
          <w:szCs w:val="24"/>
        </w:rPr>
        <w:t xml:space="preserve">s subject to the requirements of </w:t>
      </w:r>
      <w:r w:rsidR="003208BD">
        <w:rPr>
          <w:sz w:val="24"/>
          <w:szCs w:val="24"/>
        </w:rPr>
        <w:t xml:space="preserve">34 CFR </w:t>
      </w:r>
      <w:r w:rsidR="00CA2193" w:rsidRPr="00CA2193">
        <w:rPr>
          <w:sz w:val="24"/>
          <w:szCs w:val="24"/>
        </w:rPr>
        <w:t>§ 99.33(a) governing the use and re</w:t>
      </w:r>
      <w:r w:rsidR="006866C6">
        <w:rPr>
          <w:sz w:val="24"/>
          <w:szCs w:val="24"/>
        </w:rPr>
        <w:t>-</w:t>
      </w:r>
      <w:r w:rsidR="00CA2193" w:rsidRPr="00CA2193">
        <w:rPr>
          <w:sz w:val="24"/>
          <w:szCs w:val="24"/>
        </w:rPr>
        <w:t xml:space="preserve">disclosure of </w:t>
      </w:r>
      <w:r w:rsidR="007C5DE8">
        <w:rPr>
          <w:sz w:val="24"/>
          <w:szCs w:val="24"/>
        </w:rPr>
        <w:t xml:space="preserve">    </w:t>
      </w:r>
    </w:p>
    <w:p w14:paraId="45C66535" w14:textId="77777777" w:rsidR="00395CA5" w:rsidRDefault="007C5DE8" w:rsidP="007C5D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A2193" w:rsidRPr="00CA2193">
        <w:rPr>
          <w:sz w:val="24"/>
          <w:szCs w:val="24"/>
        </w:rPr>
        <w:t>personally identifiable information (PII) from education records.</w:t>
      </w:r>
    </w:p>
    <w:p w14:paraId="67256DEE" w14:textId="77777777" w:rsidR="00CA2193" w:rsidRDefault="00CA2193" w:rsidP="00CA219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765"/>
        <w:jc w:val="both"/>
        <w:rPr>
          <w:sz w:val="24"/>
          <w:szCs w:val="24"/>
        </w:rPr>
      </w:pPr>
    </w:p>
    <w:p w14:paraId="21F72ED6" w14:textId="73FF47C0" w:rsidR="007C5DE8" w:rsidRDefault="00356BFF" w:rsidP="0074076F">
      <w:pPr>
        <w:numPr>
          <w:ilvl w:val="1"/>
          <w:numId w:val="26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sz w:val="24"/>
          <w:szCs w:val="24"/>
        </w:rPr>
      </w:pPr>
      <w:bookmarkStart w:id="0" w:name="_Hlk14099871"/>
      <w:r>
        <w:rPr>
          <w:sz w:val="24"/>
          <w:szCs w:val="24"/>
        </w:rPr>
        <w:t xml:space="preserve">   </w:t>
      </w:r>
      <w:r w:rsidR="00CA2193">
        <w:rPr>
          <w:sz w:val="24"/>
          <w:szCs w:val="24"/>
        </w:rPr>
        <w:t xml:space="preserve">The Client </w:t>
      </w:r>
      <w:r w:rsidR="003208BD">
        <w:rPr>
          <w:sz w:val="24"/>
          <w:szCs w:val="24"/>
        </w:rPr>
        <w:t>will allow</w:t>
      </w:r>
      <w:r w:rsidR="00CA2193">
        <w:rPr>
          <w:sz w:val="24"/>
          <w:szCs w:val="24"/>
        </w:rPr>
        <w:t xml:space="preserve"> FCS </w:t>
      </w:r>
      <w:r w:rsidR="006A4952">
        <w:rPr>
          <w:sz w:val="24"/>
          <w:szCs w:val="24"/>
        </w:rPr>
        <w:t xml:space="preserve">the ability to maintain </w:t>
      </w:r>
      <w:r w:rsidR="00691A20">
        <w:rPr>
          <w:sz w:val="24"/>
          <w:szCs w:val="24"/>
        </w:rPr>
        <w:t xml:space="preserve">direct authority and </w:t>
      </w:r>
      <w:r w:rsidR="00691A20">
        <w:rPr>
          <w:spacing w:val="-1"/>
          <w:sz w:val="24"/>
          <w:szCs w:val="24"/>
        </w:rPr>
        <w:t>c</w:t>
      </w:r>
      <w:r w:rsidR="00691A20">
        <w:rPr>
          <w:sz w:val="24"/>
          <w:szCs w:val="24"/>
        </w:rPr>
        <w:t>ont</w:t>
      </w:r>
      <w:r w:rsidR="00691A20">
        <w:rPr>
          <w:spacing w:val="-1"/>
          <w:sz w:val="24"/>
          <w:szCs w:val="24"/>
        </w:rPr>
        <w:t>r</w:t>
      </w:r>
      <w:r w:rsidR="00691A20">
        <w:rPr>
          <w:sz w:val="24"/>
          <w:szCs w:val="24"/>
        </w:rPr>
        <w:t xml:space="preserve">ol </w:t>
      </w:r>
      <w:r w:rsidR="00691A20">
        <w:rPr>
          <w:spacing w:val="17"/>
          <w:sz w:val="24"/>
          <w:szCs w:val="24"/>
        </w:rPr>
        <w:t>over</w:t>
      </w:r>
      <w:r w:rsidR="00691A20">
        <w:rPr>
          <w:sz w:val="24"/>
          <w:szCs w:val="24"/>
        </w:rPr>
        <w:t xml:space="preserve"> </w:t>
      </w:r>
      <w:r w:rsidR="007C5DE8">
        <w:rPr>
          <w:sz w:val="24"/>
          <w:szCs w:val="24"/>
        </w:rPr>
        <w:t xml:space="preserve">the FCS student      </w:t>
      </w:r>
    </w:p>
    <w:p w14:paraId="22CC8662" w14:textId="77777777" w:rsidR="00CA2193" w:rsidRDefault="007C5DE8" w:rsidP="00A107F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A4952">
        <w:rPr>
          <w:sz w:val="24"/>
          <w:szCs w:val="24"/>
        </w:rPr>
        <w:t>i</w:t>
      </w:r>
      <w:r w:rsidR="00DE5045">
        <w:rPr>
          <w:sz w:val="24"/>
          <w:szCs w:val="24"/>
        </w:rPr>
        <w:t xml:space="preserve">nformation.  </w:t>
      </w:r>
    </w:p>
    <w:bookmarkEnd w:id="0"/>
    <w:p w14:paraId="1B4C31C0" w14:textId="77777777" w:rsidR="00456F9B" w:rsidRDefault="00456F9B" w:rsidP="00456F9B">
      <w:pPr>
        <w:pStyle w:val="ListParagraph"/>
        <w:rPr>
          <w:sz w:val="24"/>
          <w:szCs w:val="24"/>
        </w:rPr>
      </w:pPr>
    </w:p>
    <w:p w14:paraId="49529654" w14:textId="305E6D86" w:rsidR="007A2588" w:rsidRDefault="00D80148" w:rsidP="00F81192">
      <w:pPr>
        <w:numPr>
          <w:ilvl w:val="1"/>
          <w:numId w:val="26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456F9B" w:rsidRPr="007A2588">
        <w:rPr>
          <w:sz w:val="24"/>
          <w:szCs w:val="24"/>
        </w:rPr>
        <w:t xml:space="preserve">The Client agrees to </w:t>
      </w:r>
      <w:r w:rsidR="00A107F0" w:rsidRPr="007A2588">
        <w:rPr>
          <w:sz w:val="24"/>
          <w:szCs w:val="24"/>
        </w:rPr>
        <w:t xml:space="preserve">destroy </w:t>
      </w:r>
      <w:r w:rsidR="00456F9B" w:rsidRPr="007A2588">
        <w:rPr>
          <w:sz w:val="24"/>
          <w:szCs w:val="24"/>
        </w:rPr>
        <w:t xml:space="preserve">all </w:t>
      </w:r>
      <w:r w:rsidR="00A107F0" w:rsidRPr="007A2588">
        <w:rPr>
          <w:sz w:val="24"/>
          <w:szCs w:val="24"/>
        </w:rPr>
        <w:t xml:space="preserve">FCS </w:t>
      </w:r>
      <w:r w:rsidR="007A2588" w:rsidRPr="007A2588">
        <w:rPr>
          <w:sz w:val="24"/>
          <w:szCs w:val="24"/>
        </w:rPr>
        <w:t>personally identifiable st</w:t>
      </w:r>
      <w:r w:rsidR="00456F9B" w:rsidRPr="007A2588">
        <w:rPr>
          <w:sz w:val="24"/>
          <w:szCs w:val="24"/>
        </w:rPr>
        <w:t xml:space="preserve">udent information </w:t>
      </w:r>
      <w:r w:rsidR="00262D8E" w:rsidRPr="007A2588">
        <w:rPr>
          <w:sz w:val="24"/>
          <w:szCs w:val="24"/>
        </w:rPr>
        <w:t xml:space="preserve">and </w:t>
      </w:r>
      <w:r w:rsidR="006A4952" w:rsidRPr="007A2588">
        <w:rPr>
          <w:sz w:val="24"/>
          <w:szCs w:val="24"/>
        </w:rPr>
        <w:t>des</w:t>
      </w:r>
      <w:r w:rsidR="007C5DE8" w:rsidRPr="007A2588">
        <w:rPr>
          <w:sz w:val="24"/>
          <w:szCs w:val="24"/>
        </w:rPr>
        <w:t xml:space="preserve">troy all backups of </w:t>
      </w:r>
    </w:p>
    <w:p w14:paraId="5F0211E8" w14:textId="577BB9F8" w:rsidR="00456F9B" w:rsidRPr="007A2588" w:rsidRDefault="007A2588" w:rsidP="007A258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5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2588">
        <w:rPr>
          <w:sz w:val="24"/>
          <w:szCs w:val="24"/>
        </w:rPr>
        <w:t>T</w:t>
      </w:r>
      <w:r w:rsidR="007C5DE8" w:rsidRPr="007A2588">
        <w:rPr>
          <w:sz w:val="24"/>
          <w:szCs w:val="24"/>
        </w:rPr>
        <w:t>he</w:t>
      </w:r>
      <w:r>
        <w:rPr>
          <w:sz w:val="24"/>
          <w:szCs w:val="24"/>
        </w:rPr>
        <w:t xml:space="preserve"> FCS personally identifiable </w:t>
      </w:r>
      <w:r w:rsidR="007C5DE8" w:rsidRPr="007A2588">
        <w:rPr>
          <w:sz w:val="24"/>
          <w:szCs w:val="24"/>
        </w:rPr>
        <w:t>student</w:t>
      </w:r>
      <w:r>
        <w:rPr>
          <w:sz w:val="24"/>
          <w:szCs w:val="24"/>
        </w:rPr>
        <w:t xml:space="preserve"> </w:t>
      </w:r>
      <w:r w:rsidR="006A4952" w:rsidRPr="007A2588">
        <w:rPr>
          <w:sz w:val="24"/>
          <w:szCs w:val="24"/>
        </w:rPr>
        <w:t xml:space="preserve">information </w:t>
      </w:r>
      <w:r w:rsidR="0074750C" w:rsidRPr="007A2588">
        <w:rPr>
          <w:sz w:val="24"/>
          <w:szCs w:val="24"/>
        </w:rPr>
        <w:t xml:space="preserve">upon the </w:t>
      </w:r>
      <w:r w:rsidR="00A107F0" w:rsidRPr="007A2588">
        <w:rPr>
          <w:sz w:val="24"/>
          <w:szCs w:val="24"/>
        </w:rPr>
        <w:t xml:space="preserve">completion of this study and </w:t>
      </w:r>
      <w:r w:rsidR="0074750C" w:rsidRPr="007A2588">
        <w:rPr>
          <w:sz w:val="24"/>
          <w:szCs w:val="24"/>
        </w:rPr>
        <w:t>agreement</w:t>
      </w:r>
      <w:r w:rsidR="00456F9B" w:rsidRPr="007A2588">
        <w:rPr>
          <w:sz w:val="24"/>
          <w:szCs w:val="24"/>
        </w:rPr>
        <w:t>.</w:t>
      </w:r>
    </w:p>
    <w:p w14:paraId="6D75C965" w14:textId="5575C8A3" w:rsidR="00456F9B" w:rsidRPr="00D412FC" w:rsidRDefault="00456F9B" w:rsidP="00456F9B">
      <w:pPr>
        <w:pStyle w:val="ListParagraph"/>
        <w:rPr>
          <w:sz w:val="24"/>
          <w:szCs w:val="24"/>
        </w:rPr>
      </w:pPr>
    </w:p>
    <w:p w14:paraId="5ABC18E8" w14:textId="2B58ACC2" w:rsidR="007C5DE8" w:rsidRDefault="00D80148" w:rsidP="0074076F">
      <w:pPr>
        <w:numPr>
          <w:ilvl w:val="1"/>
          <w:numId w:val="26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56F9B">
        <w:rPr>
          <w:sz w:val="24"/>
          <w:szCs w:val="24"/>
        </w:rPr>
        <w:t>The Client agrees that FCS student information will never be shared</w:t>
      </w:r>
      <w:r w:rsidR="007C5DE8">
        <w:rPr>
          <w:sz w:val="24"/>
          <w:szCs w:val="24"/>
        </w:rPr>
        <w:t xml:space="preserve"> with any third parties for any</w:t>
      </w:r>
    </w:p>
    <w:p w14:paraId="7D1467CD" w14:textId="77777777" w:rsidR="00456F9B" w:rsidRDefault="007C5DE8" w:rsidP="007C5D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56F9B">
        <w:rPr>
          <w:sz w:val="24"/>
          <w:szCs w:val="24"/>
        </w:rPr>
        <w:t>purpose without written consent from FCS.</w:t>
      </w:r>
    </w:p>
    <w:p w14:paraId="12DF166A" w14:textId="77777777" w:rsidR="00262D8E" w:rsidRDefault="00262D8E" w:rsidP="00262D8E">
      <w:pPr>
        <w:pStyle w:val="ListParagraph"/>
        <w:rPr>
          <w:sz w:val="24"/>
          <w:szCs w:val="24"/>
        </w:rPr>
      </w:pPr>
    </w:p>
    <w:p w14:paraId="136BAC90" w14:textId="3F03AE4F" w:rsidR="007C5DE8" w:rsidRDefault="00D80148" w:rsidP="00262D8E">
      <w:pPr>
        <w:numPr>
          <w:ilvl w:val="1"/>
          <w:numId w:val="26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62D8E">
        <w:rPr>
          <w:sz w:val="24"/>
          <w:szCs w:val="24"/>
        </w:rPr>
        <w:t>The Client agrees to maintain industry standards for the secure storage</w:t>
      </w:r>
      <w:r w:rsidR="007C5DE8">
        <w:rPr>
          <w:sz w:val="24"/>
          <w:szCs w:val="24"/>
        </w:rPr>
        <w:t xml:space="preserve">, transmission, and maintenance      </w:t>
      </w:r>
    </w:p>
    <w:p w14:paraId="24C7D1CD" w14:textId="77777777" w:rsidR="00262D8E" w:rsidRPr="00262D8E" w:rsidRDefault="007C5DE8" w:rsidP="007C5D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62D8E">
        <w:rPr>
          <w:sz w:val="24"/>
          <w:szCs w:val="24"/>
        </w:rPr>
        <w:t xml:space="preserve">of all </w:t>
      </w:r>
      <w:r w:rsidR="00B23EF8">
        <w:rPr>
          <w:sz w:val="24"/>
          <w:szCs w:val="24"/>
        </w:rPr>
        <w:t xml:space="preserve">transferred </w:t>
      </w:r>
      <w:r w:rsidR="00262D8E">
        <w:rPr>
          <w:sz w:val="24"/>
          <w:szCs w:val="24"/>
        </w:rPr>
        <w:t>student information.</w:t>
      </w:r>
    </w:p>
    <w:p w14:paraId="20C875DF" w14:textId="77777777" w:rsidR="00456F9B" w:rsidRDefault="00456F9B" w:rsidP="00456F9B">
      <w:pPr>
        <w:pStyle w:val="ListParagraph"/>
        <w:rPr>
          <w:sz w:val="24"/>
          <w:szCs w:val="24"/>
        </w:rPr>
      </w:pPr>
    </w:p>
    <w:p w14:paraId="455EC208" w14:textId="6F7BE6FC" w:rsidR="00456F9B" w:rsidRPr="00395CA5" w:rsidRDefault="00D80148" w:rsidP="0074076F">
      <w:pPr>
        <w:numPr>
          <w:ilvl w:val="1"/>
          <w:numId w:val="26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56F9B">
        <w:rPr>
          <w:sz w:val="24"/>
          <w:szCs w:val="24"/>
        </w:rPr>
        <w:t>The Client contact for this agreement is as follows:</w:t>
      </w:r>
    </w:p>
    <w:p w14:paraId="5F467476" w14:textId="55C267DB" w:rsidR="005027DB" w:rsidRPr="00BC0275" w:rsidRDefault="005027DB" w:rsidP="007C5DE8">
      <w:pPr>
        <w:pStyle w:val="p27"/>
        <w:numPr>
          <w:ilvl w:val="2"/>
          <w:numId w:val="27"/>
        </w:numPr>
        <w:ind w:left="1584"/>
      </w:pPr>
      <w:r w:rsidRPr="00F35DAD">
        <w:t>Name</w:t>
      </w:r>
      <w:r w:rsidR="00F35DAD">
        <w:t xml:space="preserve">: </w:t>
      </w:r>
    </w:p>
    <w:p w14:paraId="2CEEBE9E" w14:textId="77777777" w:rsidR="005027DB" w:rsidRPr="00BC0275" w:rsidRDefault="0074076F" w:rsidP="007C5DE8">
      <w:pPr>
        <w:pStyle w:val="BodyTextIndent3"/>
        <w:numPr>
          <w:ilvl w:val="2"/>
          <w:numId w:val="27"/>
        </w:numPr>
        <w:ind w:left="1584"/>
      </w:pPr>
      <w:r w:rsidRPr="00BC0275">
        <w:t xml:space="preserve">  </w:t>
      </w:r>
      <w:r w:rsidR="005027DB" w:rsidRPr="00BC0275">
        <w:t>Title:</w:t>
      </w:r>
      <w:r w:rsidR="007152FE" w:rsidRPr="00BC0275">
        <w:t xml:space="preserve"> </w:t>
      </w:r>
    </w:p>
    <w:p w14:paraId="5E136E84" w14:textId="77777777" w:rsidR="005027DB" w:rsidRPr="00F35DAD" w:rsidRDefault="0074076F" w:rsidP="007C5DE8">
      <w:pPr>
        <w:pStyle w:val="BodyTextIndent3"/>
        <w:numPr>
          <w:ilvl w:val="2"/>
          <w:numId w:val="27"/>
        </w:numPr>
        <w:ind w:left="1584"/>
      </w:pPr>
      <w:r>
        <w:t xml:space="preserve">  </w:t>
      </w:r>
      <w:r w:rsidR="005027DB" w:rsidRPr="00F35DAD">
        <w:t>Mailing Address</w:t>
      </w:r>
      <w:r w:rsidR="00BC0275">
        <w:t xml:space="preserve">: </w:t>
      </w:r>
    </w:p>
    <w:p w14:paraId="2A83A3DB" w14:textId="77777777" w:rsidR="005027DB" w:rsidRPr="00F35DAD" w:rsidRDefault="0074076F" w:rsidP="007C5DE8">
      <w:pPr>
        <w:pStyle w:val="BodyTextIndent3"/>
        <w:numPr>
          <w:ilvl w:val="2"/>
          <w:numId w:val="27"/>
        </w:numPr>
        <w:ind w:left="1584"/>
      </w:pPr>
      <w:r>
        <w:t xml:space="preserve">  </w:t>
      </w:r>
      <w:r w:rsidR="005027DB" w:rsidRPr="00F35DAD">
        <w:t>Telephone Number:</w:t>
      </w:r>
    </w:p>
    <w:p w14:paraId="1731E399" w14:textId="77777777" w:rsidR="00F15AC0" w:rsidRDefault="0074076F" w:rsidP="001A6555">
      <w:pPr>
        <w:pStyle w:val="BodyTextIndent3"/>
        <w:numPr>
          <w:ilvl w:val="2"/>
          <w:numId w:val="27"/>
        </w:numPr>
        <w:tabs>
          <w:tab w:val="left" w:pos="6480"/>
        </w:tabs>
        <w:ind w:left="1584"/>
      </w:pPr>
      <w:r>
        <w:t xml:space="preserve">  </w:t>
      </w:r>
      <w:r w:rsidR="005027DB" w:rsidRPr="00F35DAD">
        <w:t>E</w:t>
      </w:r>
      <w:r w:rsidR="007152FE" w:rsidRPr="00F35DAD">
        <w:t>-</w:t>
      </w:r>
      <w:r w:rsidR="005027DB" w:rsidRPr="00F35DAD">
        <w:t>mail</w:t>
      </w:r>
      <w:r w:rsidR="007152FE" w:rsidRPr="00F35DAD">
        <w:t xml:space="preserve"> Address</w:t>
      </w:r>
      <w:r w:rsidR="005027DB" w:rsidRPr="00F35DAD">
        <w:t>:</w:t>
      </w:r>
      <w:r w:rsidR="007152FE" w:rsidRPr="00F35DAD">
        <w:t xml:space="preserve"> </w:t>
      </w:r>
      <w:r w:rsidR="00BC0275">
        <w:t xml:space="preserve">  </w:t>
      </w:r>
    </w:p>
    <w:p w14:paraId="6FF532A8" w14:textId="77777777" w:rsidR="00F50A93" w:rsidRPr="00F50A93" w:rsidRDefault="00F50A93" w:rsidP="00F50A93">
      <w:pPr>
        <w:pStyle w:val="BodyTextIndent3"/>
        <w:tabs>
          <w:tab w:val="left" w:pos="6480"/>
        </w:tabs>
        <w:ind w:left="1584" w:firstLine="0"/>
      </w:pPr>
    </w:p>
    <w:p w14:paraId="2CA53B36" w14:textId="77777777" w:rsidR="007C5DE8" w:rsidRPr="00F35DAD" w:rsidRDefault="008F5486" w:rsidP="00F15AC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b/>
          <w:sz w:val="24"/>
        </w:rPr>
      </w:pPr>
      <w:r w:rsidRPr="00F35DAD">
        <w:rPr>
          <w:b/>
          <w:sz w:val="24"/>
        </w:rPr>
        <w:t>BOTH FCS</w:t>
      </w:r>
      <w:r w:rsidR="00F15AC0" w:rsidRPr="00F35DAD">
        <w:rPr>
          <w:b/>
          <w:sz w:val="24"/>
        </w:rPr>
        <w:t xml:space="preserve"> AND </w:t>
      </w:r>
      <w:r w:rsidR="001020CE" w:rsidRPr="00F35DAD">
        <w:rPr>
          <w:b/>
          <w:sz w:val="24"/>
        </w:rPr>
        <w:t xml:space="preserve">THE </w:t>
      </w:r>
      <w:r w:rsidR="00F15AC0" w:rsidRPr="00F35DAD">
        <w:rPr>
          <w:b/>
          <w:sz w:val="24"/>
        </w:rPr>
        <w:t>CLIENT AGREE:</w:t>
      </w:r>
    </w:p>
    <w:p w14:paraId="59DD5AE9" w14:textId="77777777" w:rsidR="00F15AC0" w:rsidRPr="00F35DAD" w:rsidRDefault="00F15AC0" w:rsidP="00F15AC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/>
        <w:jc w:val="both"/>
        <w:rPr>
          <w:sz w:val="24"/>
        </w:rPr>
      </w:pPr>
    </w:p>
    <w:p w14:paraId="1BF583C0" w14:textId="77777777" w:rsidR="00F45C10" w:rsidRPr="00F45C10" w:rsidRDefault="00F45C10" w:rsidP="00F45C10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vanish/>
          <w:sz w:val="24"/>
        </w:rPr>
      </w:pPr>
    </w:p>
    <w:p w14:paraId="34CC0DD4" w14:textId="77777777" w:rsidR="00F45C10" w:rsidRPr="00F45C10" w:rsidRDefault="00F45C10" w:rsidP="00F45C10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vanish/>
          <w:sz w:val="24"/>
        </w:rPr>
      </w:pPr>
    </w:p>
    <w:p w14:paraId="133B56E2" w14:textId="77777777" w:rsidR="00F15AC0" w:rsidRPr="00F35DAD" w:rsidRDefault="008F5486" w:rsidP="00F45C10">
      <w:pPr>
        <w:numPr>
          <w:ilvl w:val="1"/>
          <w:numId w:val="2"/>
        </w:numPr>
        <w:tabs>
          <w:tab w:val="left" w:pos="-720"/>
          <w:tab w:val="left" w:pos="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sz w:val="24"/>
        </w:rPr>
      </w:pPr>
      <w:r w:rsidRPr="00F35DAD">
        <w:rPr>
          <w:sz w:val="24"/>
        </w:rPr>
        <w:t>FCS</w:t>
      </w:r>
      <w:r w:rsidR="00F15AC0" w:rsidRPr="00F35DAD">
        <w:rPr>
          <w:sz w:val="24"/>
        </w:rPr>
        <w:t xml:space="preserve"> reserves </w:t>
      </w:r>
      <w:r w:rsidR="00D67B24">
        <w:rPr>
          <w:sz w:val="24"/>
        </w:rPr>
        <w:t>the right to cancel any student information submissions</w:t>
      </w:r>
      <w:r w:rsidR="00F15AC0" w:rsidRPr="00F35DAD">
        <w:rPr>
          <w:sz w:val="24"/>
        </w:rPr>
        <w:t xml:space="preserve"> </w:t>
      </w:r>
      <w:r w:rsidR="001020CE" w:rsidRPr="00F35DAD">
        <w:rPr>
          <w:sz w:val="24"/>
        </w:rPr>
        <w:t>as it deems necessary in it</w:t>
      </w:r>
      <w:r w:rsidR="00756F95" w:rsidRPr="00F35DAD">
        <w:rPr>
          <w:sz w:val="24"/>
        </w:rPr>
        <w:t>s</w:t>
      </w:r>
      <w:r w:rsidR="001020CE" w:rsidRPr="00F35DAD">
        <w:rPr>
          <w:sz w:val="24"/>
        </w:rPr>
        <w:t xml:space="preserve"> discretion, including insufficient enrollment or other circumstances, such as financial necessity.</w:t>
      </w:r>
    </w:p>
    <w:p w14:paraId="6680DFE9" w14:textId="77777777" w:rsidR="00F874AD" w:rsidRPr="00F35DAD" w:rsidRDefault="00F874AD" w:rsidP="00F874AD">
      <w:pPr>
        <w:tabs>
          <w:tab w:val="left" w:pos="-720"/>
          <w:tab w:val="left" w:pos="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sz w:val="24"/>
        </w:rPr>
      </w:pPr>
    </w:p>
    <w:p w14:paraId="791AD63E" w14:textId="77777777" w:rsidR="006A4952" w:rsidRPr="006A4952" w:rsidRDefault="00F874AD" w:rsidP="006A4952">
      <w:pPr>
        <w:numPr>
          <w:ilvl w:val="1"/>
          <w:numId w:val="2"/>
        </w:numPr>
        <w:tabs>
          <w:tab w:val="left" w:pos="-720"/>
          <w:tab w:val="left" w:pos="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sz w:val="24"/>
        </w:rPr>
      </w:pPr>
      <w:r w:rsidRPr="00F35DAD">
        <w:rPr>
          <w:sz w:val="24"/>
        </w:rPr>
        <w:t>The MOU ma</w:t>
      </w:r>
      <w:r w:rsidR="006A4952">
        <w:rPr>
          <w:sz w:val="24"/>
        </w:rPr>
        <w:t>y be cancelled upon 90 calendar-</w:t>
      </w:r>
      <w:r w:rsidRPr="00F35DAD">
        <w:rPr>
          <w:sz w:val="24"/>
        </w:rPr>
        <w:t xml:space="preserve">days prior written notice </w:t>
      </w:r>
      <w:r w:rsidRPr="006A4952">
        <w:rPr>
          <w:sz w:val="24"/>
        </w:rPr>
        <w:t>without any fu</w:t>
      </w:r>
      <w:r w:rsidR="006A4952">
        <w:rPr>
          <w:sz w:val="24"/>
        </w:rPr>
        <w:t>rther liability by either party.</w:t>
      </w:r>
    </w:p>
    <w:p w14:paraId="1599F83F" w14:textId="77777777" w:rsidR="00C3222F" w:rsidRPr="00F35DAD" w:rsidRDefault="00F874AD" w:rsidP="00691A20">
      <w:pPr>
        <w:tabs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900"/>
        <w:jc w:val="both"/>
        <w:rPr>
          <w:sz w:val="24"/>
        </w:rPr>
      </w:pPr>
      <w:r w:rsidRPr="00F35DAD">
        <w:rPr>
          <w:sz w:val="24"/>
        </w:rPr>
        <w:t xml:space="preserve">            </w:t>
      </w:r>
    </w:p>
    <w:p w14:paraId="4ED535C5" w14:textId="77777777" w:rsidR="00F15AC0" w:rsidRPr="00F35DAD" w:rsidRDefault="00C3222F" w:rsidP="00C3222F">
      <w:pPr>
        <w:pStyle w:val="BodyText"/>
        <w:numPr>
          <w:ilvl w:val="1"/>
          <w:numId w:val="2"/>
        </w:numPr>
      </w:pPr>
      <w:r w:rsidRPr="00F35DAD">
        <w:t xml:space="preserve">Any additions or deletions to </w:t>
      </w:r>
      <w:r w:rsidR="005216DB">
        <w:t>this MOU</w:t>
      </w:r>
      <w:r w:rsidRPr="00F35DAD">
        <w:t xml:space="preserve"> must be in writing and approved by the respective authorized agents.</w:t>
      </w:r>
    </w:p>
    <w:p w14:paraId="647C98D6" w14:textId="77777777" w:rsidR="00C3222F" w:rsidRPr="00F35DAD" w:rsidRDefault="00C3222F" w:rsidP="00C3222F">
      <w:pPr>
        <w:pStyle w:val="BodyText"/>
      </w:pPr>
    </w:p>
    <w:p w14:paraId="1B003485" w14:textId="77777777" w:rsidR="00C3222F" w:rsidRPr="00F35DAD" w:rsidRDefault="00C3222F" w:rsidP="00C3222F">
      <w:pPr>
        <w:pStyle w:val="BodyText"/>
        <w:numPr>
          <w:ilvl w:val="1"/>
          <w:numId w:val="2"/>
        </w:numPr>
      </w:pPr>
      <w:r w:rsidRPr="00F35DAD">
        <w:t xml:space="preserve">This MOU supersedes </w:t>
      </w:r>
      <w:proofErr w:type="gramStart"/>
      <w:r w:rsidRPr="00F35DAD">
        <w:t>any and all</w:t>
      </w:r>
      <w:proofErr w:type="gramEnd"/>
      <w:r w:rsidRPr="00F35DAD">
        <w:t xml:space="preserve"> prior agreements, promises, representations and commitments</w:t>
      </w:r>
      <w:r w:rsidR="005216DB">
        <w:t xml:space="preserve"> related to the subject matter of the MOU</w:t>
      </w:r>
      <w:r w:rsidRPr="00F35DAD">
        <w:t xml:space="preserve">. </w:t>
      </w:r>
    </w:p>
    <w:p w14:paraId="71EB7F92" w14:textId="77777777" w:rsidR="00C3222F" w:rsidRPr="00F35DAD" w:rsidRDefault="00C3222F" w:rsidP="00362591">
      <w:pPr>
        <w:pStyle w:val="BodyText"/>
      </w:pPr>
    </w:p>
    <w:p w14:paraId="7289F926" w14:textId="77777777" w:rsidR="00C3222F" w:rsidRDefault="00C3222F" w:rsidP="00C3222F">
      <w:pPr>
        <w:pStyle w:val="BodyText"/>
        <w:numPr>
          <w:ilvl w:val="1"/>
          <w:numId w:val="2"/>
        </w:numPr>
      </w:pPr>
      <w:r w:rsidRPr="00F35DAD">
        <w:t>Each signer warrants a</w:t>
      </w:r>
      <w:r w:rsidR="003208BD">
        <w:t xml:space="preserve">uthority to </w:t>
      </w:r>
      <w:proofErr w:type="gramStart"/>
      <w:r w:rsidR="003208BD">
        <w:t>enter into</w:t>
      </w:r>
      <w:proofErr w:type="gramEnd"/>
      <w:r w:rsidR="003208BD">
        <w:t xml:space="preserve"> this MOU </w:t>
      </w:r>
      <w:r w:rsidR="003208BD">
        <w:rPr>
          <w:szCs w:val="24"/>
        </w:rPr>
        <w:t>and that the MOU has been approved by the appropriate governing authority</w:t>
      </w:r>
      <w:r w:rsidR="00A107F0">
        <w:rPr>
          <w:szCs w:val="24"/>
        </w:rPr>
        <w:t>.</w:t>
      </w:r>
    </w:p>
    <w:p w14:paraId="32282369" w14:textId="77777777" w:rsidR="00691A20" w:rsidRDefault="00691A20" w:rsidP="00691A20">
      <w:pPr>
        <w:pStyle w:val="ListParagraph"/>
      </w:pPr>
    </w:p>
    <w:p w14:paraId="48E34FAE" w14:textId="77777777" w:rsidR="00BC0275" w:rsidRDefault="00691A20" w:rsidP="005216DB">
      <w:pPr>
        <w:pStyle w:val="BodyText"/>
        <w:numPr>
          <w:ilvl w:val="1"/>
          <w:numId w:val="2"/>
        </w:numPr>
      </w:pPr>
      <w:r>
        <w:rPr>
          <w:szCs w:val="24"/>
        </w:rPr>
        <w:t xml:space="preserve">Nothing in this MOU shall be construed as creating any individual or personal liability on the part of either party’s elected or appointed officials, </w:t>
      </w:r>
      <w:proofErr w:type="gramStart"/>
      <w:r>
        <w:rPr>
          <w:szCs w:val="24"/>
        </w:rPr>
        <w:t>officers</w:t>
      </w:r>
      <w:proofErr w:type="gramEnd"/>
      <w:r>
        <w:rPr>
          <w:szCs w:val="24"/>
        </w:rPr>
        <w:t xml:space="preserve"> or board members.   </w:t>
      </w:r>
    </w:p>
    <w:p w14:paraId="5374AC90" w14:textId="77777777" w:rsidR="00BC0275" w:rsidRDefault="00BC0275" w:rsidP="00F35DAD">
      <w:pPr>
        <w:pStyle w:val="NormalWeb"/>
        <w:spacing w:before="0" w:beforeAutospacing="0" w:after="0" w:afterAutospacing="0" w:line="330" w:lineRule="atLeast"/>
      </w:pPr>
    </w:p>
    <w:p w14:paraId="3E0CEECC" w14:textId="77777777" w:rsidR="007C5DE8" w:rsidRDefault="007C5DE8" w:rsidP="00F35DAD">
      <w:pPr>
        <w:pStyle w:val="NormalWeb"/>
        <w:spacing w:before="0" w:beforeAutospacing="0" w:after="0" w:afterAutospacing="0" w:line="330" w:lineRule="atLeast"/>
      </w:pPr>
    </w:p>
    <w:p w14:paraId="1131E3D3" w14:textId="77777777" w:rsidR="007C5DE8" w:rsidRDefault="007C5DE8" w:rsidP="00F35DAD">
      <w:pPr>
        <w:pStyle w:val="NormalWeb"/>
        <w:spacing w:before="0" w:beforeAutospacing="0" w:after="0" w:afterAutospacing="0" w:line="330" w:lineRule="atLeast"/>
      </w:pPr>
    </w:p>
    <w:p w14:paraId="41FDD5B7" w14:textId="77777777" w:rsidR="007C5DE8" w:rsidRDefault="007C5DE8" w:rsidP="007C5DE8">
      <w:pPr>
        <w:ind w:left="280"/>
        <w:jc w:val="center"/>
        <w:rPr>
          <w:sz w:val="24"/>
          <w:szCs w:val="24"/>
        </w:rPr>
        <w:sectPr w:rsidR="007C5DE8">
          <w:pgSz w:w="12240" w:h="15840"/>
          <w:pgMar w:top="660" w:right="600" w:bottom="280" w:left="620" w:header="720" w:footer="720" w:gutter="0"/>
          <w:cols w:space="720"/>
        </w:sectPr>
      </w:pPr>
      <w:r>
        <w:rPr>
          <w:sz w:val="24"/>
          <w:szCs w:val="24"/>
        </w:rPr>
        <w:t>[SIGNATURES ON FOLLOWING PAGE]</w:t>
      </w:r>
    </w:p>
    <w:p w14:paraId="41FCB2EF" w14:textId="77777777" w:rsidR="007C5DE8" w:rsidRDefault="007C5DE8" w:rsidP="00F35DAD">
      <w:pPr>
        <w:pStyle w:val="NormalWeb"/>
        <w:spacing w:before="0" w:beforeAutospacing="0" w:after="0" w:afterAutospacing="0" w:line="330" w:lineRule="atLeast"/>
      </w:pPr>
    </w:p>
    <w:p w14:paraId="1669526B" w14:textId="77777777" w:rsidR="00F35DAD" w:rsidRDefault="00F35DAD" w:rsidP="00F35DAD">
      <w:pPr>
        <w:pStyle w:val="NormalWeb"/>
        <w:spacing w:before="0" w:beforeAutospacing="0" w:after="0" w:afterAutospacing="0" w:line="330" w:lineRule="atLeast"/>
      </w:pPr>
      <w:r w:rsidRPr="00F35DAD">
        <w:t>FCS and the Client agree completely to the terms an</w:t>
      </w:r>
      <w:r w:rsidR="005216DB">
        <w:t>d conditions of this agreement</w:t>
      </w:r>
      <w:r w:rsidRPr="00F35DAD">
        <w:t>.</w:t>
      </w:r>
    </w:p>
    <w:p w14:paraId="618B934F" w14:textId="77777777" w:rsidR="005216DB" w:rsidRPr="00F35DAD" w:rsidRDefault="005216DB" w:rsidP="00F35DAD">
      <w:pPr>
        <w:pStyle w:val="NormalWeb"/>
        <w:spacing w:before="0" w:beforeAutospacing="0" w:after="0" w:afterAutospacing="0" w:line="330" w:lineRule="atLeast"/>
      </w:pPr>
    </w:p>
    <w:p w14:paraId="429F1FA1" w14:textId="77777777" w:rsidR="00142704" w:rsidRPr="00F35DAD" w:rsidRDefault="00142704" w:rsidP="006866C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b/>
          <w:sz w:val="24"/>
        </w:rPr>
      </w:pPr>
    </w:p>
    <w:p w14:paraId="6D8D4CD6" w14:textId="77777777" w:rsidR="006866C6" w:rsidRDefault="00F35DAD" w:rsidP="006866C6">
      <w:pPr>
        <w:pStyle w:val="Heading3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hanging="720"/>
        <w:jc w:val="both"/>
        <w:rPr>
          <w:rFonts w:ascii="Times New Roman" w:hAnsi="Times New Roman"/>
          <w:b/>
          <w:sz w:val="24"/>
        </w:rPr>
      </w:pPr>
      <w:r w:rsidRPr="00F35DAD">
        <w:rPr>
          <w:rFonts w:ascii="Times New Roman" w:hAnsi="Times New Roman"/>
          <w:b/>
          <w:sz w:val="24"/>
        </w:rPr>
        <w:tab/>
      </w:r>
      <w:r w:rsidRPr="00F35DAD">
        <w:rPr>
          <w:rFonts w:ascii="Times New Roman" w:hAnsi="Times New Roman"/>
          <w:b/>
          <w:sz w:val="24"/>
        </w:rPr>
        <w:tab/>
      </w:r>
      <w:r w:rsidR="00362591" w:rsidRPr="00F35DAD">
        <w:rPr>
          <w:rFonts w:ascii="Times New Roman" w:hAnsi="Times New Roman"/>
          <w:b/>
          <w:sz w:val="24"/>
        </w:rPr>
        <w:t xml:space="preserve">BY SIGNING BELOW, </w:t>
      </w:r>
      <w:r w:rsidR="00F15AC0" w:rsidRPr="00F35DAD">
        <w:rPr>
          <w:rFonts w:ascii="Times New Roman" w:hAnsi="Times New Roman"/>
          <w:b/>
          <w:sz w:val="24"/>
        </w:rPr>
        <w:t xml:space="preserve">I APPROVE:  </w:t>
      </w:r>
    </w:p>
    <w:p w14:paraId="60C9966A" w14:textId="77777777" w:rsidR="00F15AC0" w:rsidRPr="00F35DAD" w:rsidRDefault="00F15AC0" w:rsidP="006866C6">
      <w:pPr>
        <w:pStyle w:val="Heading3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hanging="720"/>
        <w:jc w:val="both"/>
        <w:rPr>
          <w:rFonts w:ascii="Times New Roman" w:hAnsi="Times New Roman"/>
          <w:b/>
          <w:sz w:val="24"/>
        </w:rPr>
      </w:pPr>
      <w:r w:rsidRPr="00F35DAD">
        <w:rPr>
          <w:rFonts w:ascii="Times New Roman" w:hAnsi="Times New Roman"/>
          <w:b/>
          <w:sz w:val="24"/>
        </w:rPr>
        <w:fldChar w:fldCharType="begin"/>
      </w:r>
      <w:r w:rsidRPr="00F35DAD">
        <w:rPr>
          <w:rFonts w:ascii="Times New Roman" w:hAnsi="Times New Roman"/>
          <w:b/>
          <w:sz w:val="24"/>
        </w:rPr>
        <w:instrText>tc "I APPROVE\:  " \l 3</w:instrText>
      </w:r>
      <w:r w:rsidRPr="00F35DAD">
        <w:rPr>
          <w:rFonts w:ascii="Times New Roman" w:hAnsi="Times New Roman"/>
          <w:b/>
          <w:sz w:val="24"/>
        </w:rPr>
        <w:fldChar w:fldCharType="end"/>
      </w:r>
    </w:p>
    <w:p w14:paraId="309C5745" w14:textId="77777777" w:rsidR="00362591" w:rsidRPr="00F35DAD" w:rsidRDefault="00F35DAD" w:rsidP="00362591">
      <w:pPr>
        <w:pStyle w:val="Heading3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hanging="720"/>
        <w:jc w:val="both"/>
        <w:rPr>
          <w:rFonts w:ascii="Times New Roman" w:hAnsi="Times New Roman"/>
          <w:b/>
          <w:sz w:val="24"/>
        </w:rPr>
      </w:pPr>
      <w:r w:rsidRPr="00F35DAD">
        <w:rPr>
          <w:rFonts w:ascii="Times New Roman" w:hAnsi="Times New Roman"/>
          <w:b/>
          <w:sz w:val="24"/>
        </w:rPr>
        <w:tab/>
      </w:r>
      <w:r w:rsidRPr="00F35DAD">
        <w:rPr>
          <w:rFonts w:ascii="Times New Roman" w:hAnsi="Times New Roman"/>
          <w:b/>
          <w:sz w:val="24"/>
        </w:rPr>
        <w:tab/>
      </w:r>
      <w:r w:rsidR="00362591" w:rsidRPr="00F35DAD">
        <w:rPr>
          <w:rFonts w:ascii="Times New Roman" w:hAnsi="Times New Roman"/>
          <w:b/>
          <w:sz w:val="24"/>
        </w:rPr>
        <w:t xml:space="preserve">___________________________________________  </w:t>
      </w:r>
      <w:r w:rsidR="00362591" w:rsidRPr="00F35DAD">
        <w:rPr>
          <w:rFonts w:ascii="Times New Roman" w:hAnsi="Times New Roman"/>
          <w:b/>
          <w:sz w:val="24"/>
        </w:rPr>
        <w:fldChar w:fldCharType="begin"/>
      </w:r>
      <w:r w:rsidR="00362591" w:rsidRPr="00F35DAD">
        <w:rPr>
          <w:rFonts w:ascii="Times New Roman" w:hAnsi="Times New Roman"/>
          <w:b/>
          <w:sz w:val="24"/>
        </w:rPr>
        <w:instrText>tc "  " \l 3</w:instrText>
      </w:r>
      <w:r w:rsidR="00362591" w:rsidRPr="00F35DAD">
        <w:rPr>
          <w:rFonts w:ascii="Times New Roman" w:hAnsi="Times New Roman"/>
          <w:b/>
          <w:sz w:val="24"/>
        </w:rPr>
        <w:fldChar w:fldCharType="end"/>
      </w:r>
      <w:r w:rsidR="00362591" w:rsidRPr="00F35DAD">
        <w:rPr>
          <w:rFonts w:ascii="Times New Roman" w:hAnsi="Times New Roman"/>
          <w:b/>
          <w:sz w:val="24"/>
        </w:rPr>
        <w:tab/>
      </w:r>
      <w:r w:rsidR="00362591" w:rsidRPr="00F35DAD">
        <w:rPr>
          <w:rFonts w:ascii="Times New Roman" w:hAnsi="Times New Roman"/>
          <w:b/>
          <w:sz w:val="24"/>
        </w:rPr>
        <w:tab/>
        <w:t xml:space="preserve">Date:__________________  </w:t>
      </w:r>
      <w:r w:rsidR="00362591" w:rsidRPr="00F35DAD">
        <w:rPr>
          <w:rFonts w:ascii="Times New Roman" w:hAnsi="Times New Roman"/>
          <w:b/>
          <w:sz w:val="24"/>
        </w:rPr>
        <w:fldChar w:fldCharType="begin"/>
      </w:r>
      <w:r w:rsidR="00362591" w:rsidRPr="00F35DAD">
        <w:rPr>
          <w:rFonts w:ascii="Times New Roman" w:hAnsi="Times New Roman"/>
          <w:b/>
          <w:sz w:val="24"/>
        </w:rPr>
        <w:instrText>tc "________________________________________</w:instrText>
      </w:r>
      <w:r w:rsidR="00362591" w:rsidRPr="00F35DAD">
        <w:rPr>
          <w:rFonts w:ascii="Times New Roman" w:hAnsi="Times New Roman"/>
          <w:b/>
          <w:sz w:val="24"/>
        </w:rPr>
        <w:tab/>
      </w:r>
      <w:r w:rsidR="00362591" w:rsidRPr="00F35DAD">
        <w:rPr>
          <w:rFonts w:ascii="Times New Roman" w:hAnsi="Times New Roman"/>
          <w:b/>
          <w:sz w:val="24"/>
        </w:rPr>
        <w:tab/>
        <w:instrText>Date\:_____________________  " \l 3</w:instrText>
      </w:r>
      <w:r w:rsidR="00362591" w:rsidRPr="00F35DAD">
        <w:rPr>
          <w:rFonts w:ascii="Times New Roman" w:hAnsi="Times New Roman"/>
          <w:b/>
          <w:sz w:val="24"/>
        </w:rPr>
        <w:fldChar w:fldCharType="end"/>
      </w:r>
    </w:p>
    <w:p w14:paraId="78CCC815" w14:textId="67A1D460" w:rsidR="00691A20" w:rsidRPr="00F50A93" w:rsidRDefault="00D9319A" w:rsidP="00F50A93">
      <w:pPr>
        <w:spacing w:line="260" w:lineRule="exact"/>
        <w:ind w:left="820" w:right="-56"/>
        <w:rPr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01D41C9" wp14:editId="14B7BB87">
                <wp:simplePos x="0" y="0"/>
                <wp:positionH relativeFrom="page">
                  <wp:posOffset>914400</wp:posOffset>
                </wp:positionH>
                <wp:positionV relativeFrom="paragraph">
                  <wp:posOffset>695960</wp:posOffset>
                </wp:positionV>
                <wp:extent cx="3276600" cy="0"/>
                <wp:effectExtent l="9525" t="6350" r="9525" b="12700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0" cy="0"/>
                          <a:chOff x="1440" y="1096"/>
                          <a:chExt cx="5160" cy="0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440" y="1096"/>
                            <a:ext cx="5160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160"/>
                              <a:gd name="T2" fmla="+- 0 6600 1440"/>
                              <a:gd name="T3" fmla="*/ T2 w 5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60">
                                <a:moveTo>
                                  <a:pt x="0" y="0"/>
                                </a:moveTo>
                                <a:lnTo>
                                  <a:pt x="51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22359" id="Group 4" o:spid="_x0000_s1026" style="position:absolute;margin-left:1in;margin-top:54.8pt;width:258pt;height:0;z-index:-251657728;mso-position-horizontal-relative:page" coordorigin="1440,1096" coordsize="51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">
                <v:shape id="Freeform 5" o:spid="_x0000_s1027" style="position:absolute;left:1440;top:1096;width:5160;height:0;visibility:visible;mso-wrap-style:square;v-text-anchor:top" coordsize="5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" path="m,l5160,e" filled="f" strokeweight=".26669mm">
                  <v:path arrowok="t" o:connecttype="custom" o:connectlocs="0,0;5160,0" o:connectangles="0,0"/>
                </v:shape>
                <w10:wrap anchorx="page"/>
              </v:group>
            </w:pict>
          </mc:Fallback>
        </mc:AlternateContent>
      </w:r>
      <w:r w:rsidR="00F50A93">
        <w:rPr>
          <w:b/>
          <w:sz w:val="24"/>
          <w:szCs w:val="24"/>
        </w:rPr>
        <w:t>Client Representative</w:t>
      </w:r>
    </w:p>
    <w:p w14:paraId="6324BB8C" w14:textId="77777777" w:rsidR="00362591" w:rsidRPr="00F35DAD" w:rsidRDefault="00362591" w:rsidP="00362591">
      <w:pPr>
        <w:pStyle w:val="Heading2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hanging="720"/>
        <w:jc w:val="both"/>
        <w:rPr>
          <w:rFonts w:ascii="Times New Roman" w:hAnsi="Times New Roman"/>
          <w:b/>
        </w:rPr>
      </w:pPr>
      <w:r w:rsidRPr="00F35DAD">
        <w:rPr>
          <w:rFonts w:ascii="Times New Roman" w:hAnsi="Times New Roman"/>
          <w:b/>
        </w:rPr>
        <w:t xml:space="preserve">  </w:t>
      </w:r>
    </w:p>
    <w:p w14:paraId="133BD5AF" w14:textId="77777777" w:rsidR="00362591" w:rsidRPr="00F35DAD" w:rsidRDefault="00362591" w:rsidP="00F35DAD">
      <w:pPr>
        <w:pStyle w:val="Heading3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rFonts w:ascii="Times New Roman" w:hAnsi="Times New Roman"/>
          <w:b/>
          <w:sz w:val="24"/>
        </w:rPr>
      </w:pPr>
    </w:p>
    <w:p w14:paraId="79815CA8" w14:textId="77777777" w:rsidR="00F15AC0" w:rsidRPr="00F35DAD" w:rsidRDefault="00481C19" w:rsidP="00F15AC0">
      <w:pPr>
        <w:pStyle w:val="Heading3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hanging="720"/>
        <w:jc w:val="both"/>
        <w:rPr>
          <w:rFonts w:ascii="Times New Roman" w:hAnsi="Times New Roman"/>
          <w:b/>
          <w:sz w:val="24"/>
        </w:rPr>
      </w:pPr>
      <w:r w:rsidRPr="00F35DAD">
        <w:rPr>
          <w:rFonts w:ascii="Times New Roman" w:hAnsi="Times New Roman"/>
          <w:b/>
          <w:sz w:val="24"/>
        </w:rPr>
        <w:softHyphen/>
      </w:r>
      <w:r w:rsidRPr="00F35DAD">
        <w:rPr>
          <w:rFonts w:ascii="Times New Roman" w:hAnsi="Times New Roman"/>
          <w:b/>
          <w:sz w:val="24"/>
        </w:rPr>
        <w:softHyphen/>
      </w:r>
      <w:r w:rsidRPr="00F35DAD">
        <w:rPr>
          <w:rFonts w:ascii="Times New Roman" w:hAnsi="Times New Roman"/>
          <w:b/>
          <w:sz w:val="24"/>
        </w:rPr>
        <w:softHyphen/>
      </w:r>
      <w:r w:rsidRPr="00F35DAD">
        <w:rPr>
          <w:rFonts w:ascii="Times New Roman" w:hAnsi="Times New Roman"/>
          <w:b/>
          <w:sz w:val="24"/>
        </w:rPr>
        <w:softHyphen/>
      </w:r>
      <w:r w:rsidRPr="00F35DAD">
        <w:rPr>
          <w:rFonts w:ascii="Times New Roman" w:hAnsi="Times New Roman"/>
          <w:b/>
          <w:sz w:val="24"/>
        </w:rPr>
        <w:softHyphen/>
      </w:r>
      <w:r w:rsidR="00F35DAD" w:rsidRPr="00F35DAD">
        <w:rPr>
          <w:rFonts w:ascii="Times New Roman" w:hAnsi="Times New Roman"/>
          <w:b/>
          <w:sz w:val="24"/>
        </w:rPr>
        <w:tab/>
      </w:r>
      <w:r w:rsidR="00F35DAD" w:rsidRPr="00F35DAD">
        <w:rPr>
          <w:rFonts w:ascii="Times New Roman" w:hAnsi="Times New Roman"/>
          <w:b/>
          <w:sz w:val="24"/>
        </w:rPr>
        <w:tab/>
      </w:r>
      <w:r w:rsidR="00F15AC0" w:rsidRPr="00F35DAD">
        <w:rPr>
          <w:rFonts w:ascii="Times New Roman" w:hAnsi="Times New Roman"/>
          <w:b/>
          <w:sz w:val="24"/>
        </w:rPr>
        <w:t xml:space="preserve">  </w:t>
      </w:r>
      <w:r w:rsidR="00F15AC0" w:rsidRPr="00F35DAD">
        <w:rPr>
          <w:rFonts w:ascii="Times New Roman" w:hAnsi="Times New Roman"/>
          <w:b/>
          <w:sz w:val="24"/>
        </w:rPr>
        <w:fldChar w:fldCharType="begin"/>
      </w:r>
      <w:r w:rsidR="00F15AC0" w:rsidRPr="00F35DAD">
        <w:rPr>
          <w:rFonts w:ascii="Times New Roman" w:hAnsi="Times New Roman"/>
          <w:b/>
          <w:sz w:val="24"/>
        </w:rPr>
        <w:instrText>tc "  " \l 3</w:instrText>
      </w:r>
      <w:r w:rsidR="00F15AC0" w:rsidRPr="00F35DAD">
        <w:rPr>
          <w:rFonts w:ascii="Times New Roman" w:hAnsi="Times New Roman"/>
          <w:b/>
          <w:sz w:val="24"/>
        </w:rPr>
        <w:fldChar w:fldCharType="end"/>
      </w:r>
      <w:r w:rsidRPr="00F35DAD">
        <w:rPr>
          <w:rFonts w:ascii="Times New Roman" w:hAnsi="Times New Roman"/>
          <w:b/>
          <w:sz w:val="24"/>
        </w:rPr>
        <w:tab/>
      </w:r>
      <w:r w:rsidRPr="00F35DAD">
        <w:rPr>
          <w:rFonts w:ascii="Times New Roman" w:hAnsi="Times New Roman"/>
          <w:b/>
          <w:sz w:val="24"/>
        </w:rPr>
        <w:tab/>
      </w:r>
      <w:r w:rsidR="00691A20">
        <w:rPr>
          <w:rFonts w:ascii="Times New Roman" w:hAnsi="Times New Roman"/>
          <w:b/>
          <w:sz w:val="24"/>
        </w:rPr>
        <w:tab/>
      </w:r>
      <w:r w:rsidR="00691A20">
        <w:rPr>
          <w:rFonts w:ascii="Times New Roman" w:hAnsi="Times New Roman"/>
          <w:b/>
          <w:sz w:val="24"/>
        </w:rPr>
        <w:tab/>
      </w:r>
      <w:r w:rsidR="00691A20">
        <w:rPr>
          <w:rFonts w:ascii="Times New Roman" w:hAnsi="Times New Roman"/>
          <w:b/>
          <w:sz w:val="24"/>
        </w:rPr>
        <w:tab/>
      </w:r>
      <w:r w:rsidR="00691A20">
        <w:rPr>
          <w:rFonts w:ascii="Times New Roman" w:hAnsi="Times New Roman"/>
          <w:b/>
          <w:sz w:val="24"/>
        </w:rPr>
        <w:tab/>
      </w:r>
      <w:r w:rsidR="00691A20">
        <w:rPr>
          <w:rFonts w:ascii="Times New Roman" w:hAnsi="Times New Roman"/>
          <w:b/>
          <w:sz w:val="24"/>
        </w:rPr>
        <w:tab/>
      </w:r>
      <w:r w:rsidR="00691A20">
        <w:rPr>
          <w:rFonts w:ascii="Times New Roman" w:hAnsi="Times New Roman"/>
          <w:b/>
          <w:sz w:val="24"/>
        </w:rPr>
        <w:tab/>
      </w:r>
      <w:r w:rsidR="00691A20">
        <w:rPr>
          <w:rFonts w:ascii="Times New Roman" w:hAnsi="Times New Roman"/>
          <w:b/>
          <w:sz w:val="24"/>
        </w:rPr>
        <w:tab/>
      </w:r>
      <w:proofErr w:type="gramStart"/>
      <w:r w:rsidRPr="00F35DAD">
        <w:rPr>
          <w:rFonts w:ascii="Times New Roman" w:hAnsi="Times New Roman"/>
          <w:b/>
          <w:sz w:val="24"/>
        </w:rPr>
        <w:t>Date:_</w:t>
      </w:r>
      <w:proofErr w:type="gramEnd"/>
      <w:r w:rsidRPr="00F35DAD">
        <w:rPr>
          <w:rFonts w:ascii="Times New Roman" w:hAnsi="Times New Roman"/>
          <w:b/>
          <w:sz w:val="24"/>
        </w:rPr>
        <w:t>_________________</w:t>
      </w:r>
      <w:r w:rsidR="00F15AC0" w:rsidRPr="00F35DAD">
        <w:rPr>
          <w:rFonts w:ascii="Times New Roman" w:hAnsi="Times New Roman"/>
          <w:b/>
          <w:sz w:val="24"/>
        </w:rPr>
        <w:t xml:space="preserve">  </w:t>
      </w:r>
      <w:r w:rsidR="00F15AC0" w:rsidRPr="00F35DAD">
        <w:rPr>
          <w:rFonts w:ascii="Times New Roman" w:hAnsi="Times New Roman"/>
          <w:b/>
          <w:sz w:val="24"/>
        </w:rPr>
        <w:fldChar w:fldCharType="begin"/>
      </w:r>
      <w:r w:rsidR="00F15AC0" w:rsidRPr="00F35DAD">
        <w:rPr>
          <w:rFonts w:ascii="Times New Roman" w:hAnsi="Times New Roman"/>
          <w:b/>
          <w:sz w:val="24"/>
        </w:rPr>
        <w:instrText>tc "________________________________________</w:instrText>
      </w:r>
      <w:r w:rsidR="00F15AC0" w:rsidRPr="00F35DAD">
        <w:rPr>
          <w:rFonts w:ascii="Times New Roman" w:hAnsi="Times New Roman"/>
          <w:b/>
          <w:sz w:val="24"/>
        </w:rPr>
        <w:tab/>
      </w:r>
      <w:r w:rsidR="00F15AC0" w:rsidRPr="00F35DAD">
        <w:rPr>
          <w:rFonts w:ascii="Times New Roman" w:hAnsi="Times New Roman"/>
          <w:b/>
          <w:sz w:val="24"/>
        </w:rPr>
        <w:tab/>
        <w:instrText>Date\:_____________________  " \l 3</w:instrText>
      </w:r>
      <w:r w:rsidR="00F15AC0" w:rsidRPr="00F35DAD">
        <w:rPr>
          <w:rFonts w:ascii="Times New Roman" w:hAnsi="Times New Roman"/>
          <w:b/>
          <w:sz w:val="24"/>
        </w:rPr>
        <w:fldChar w:fldCharType="end"/>
      </w:r>
    </w:p>
    <w:p w14:paraId="72CCA12C" w14:textId="77777777" w:rsidR="00481C19" w:rsidRDefault="00BD7685" w:rsidP="00F15AC0">
      <w:pPr>
        <w:pStyle w:val="Heading2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hanging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F35DAD" w:rsidRPr="00F35DAD">
        <w:rPr>
          <w:rFonts w:ascii="Times New Roman" w:hAnsi="Times New Roman"/>
          <w:b/>
        </w:rPr>
        <w:t xml:space="preserve">Forsyth County Schools </w:t>
      </w:r>
      <w:r w:rsidR="00F50A93">
        <w:rPr>
          <w:rFonts w:ascii="Times New Roman" w:hAnsi="Times New Roman"/>
          <w:b/>
        </w:rPr>
        <w:t>Representative</w:t>
      </w:r>
    </w:p>
    <w:p w14:paraId="2F5016D6" w14:textId="77777777" w:rsidR="00BD7685" w:rsidRPr="00BD7685" w:rsidRDefault="00BD7685" w:rsidP="00BD7685">
      <w:r>
        <w:tab/>
      </w:r>
    </w:p>
    <w:p w14:paraId="2E88E157" w14:textId="77777777" w:rsidR="00142704" w:rsidRDefault="00142704" w:rsidP="00362591">
      <w:pPr>
        <w:ind w:left="-720"/>
        <w:jc w:val="both"/>
        <w:rPr>
          <w:b/>
          <w:color w:val="FF0000"/>
          <w:sz w:val="24"/>
        </w:rPr>
      </w:pPr>
    </w:p>
    <w:p w14:paraId="54399907" w14:textId="77777777" w:rsidR="00142704" w:rsidRDefault="00142704" w:rsidP="00362591">
      <w:pPr>
        <w:ind w:left="-720"/>
        <w:jc w:val="both"/>
        <w:rPr>
          <w:b/>
          <w:color w:val="FF0000"/>
          <w:sz w:val="24"/>
        </w:rPr>
      </w:pPr>
    </w:p>
    <w:p w14:paraId="40B073E4" w14:textId="77777777" w:rsidR="00B13848" w:rsidRDefault="00B13848" w:rsidP="00F35DAD">
      <w:pPr>
        <w:pStyle w:val="Heading2"/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hanging="720"/>
        <w:jc w:val="both"/>
        <w:rPr>
          <w:rFonts w:ascii="Times New Roman" w:hAnsi="Times New Roman"/>
          <w:b/>
        </w:rPr>
      </w:pPr>
    </w:p>
    <w:p w14:paraId="4C5ABD35" w14:textId="77777777" w:rsidR="00F45C10" w:rsidRDefault="00F45C10" w:rsidP="00F45C10"/>
    <w:p w14:paraId="501969C1" w14:textId="77777777" w:rsidR="00F45C10" w:rsidRDefault="00F45C10" w:rsidP="00F45C10"/>
    <w:p w14:paraId="79FAE03C" w14:textId="77777777" w:rsidR="00F45C10" w:rsidRDefault="00F45C10" w:rsidP="00F45C10"/>
    <w:p w14:paraId="287956CF" w14:textId="77777777" w:rsidR="00F45C10" w:rsidRDefault="00F45C10" w:rsidP="00F45C10"/>
    <w:p w14:paraId="52040429" w14:textId="77777777" w:rsidR="00F45C10" w:rsidRDefault="00F45C10" w:rsidP="00F45C10"/>
    <w:p w14:paraId="7F20853D" w14:textId="77777777" w:rsidR="00F45C10" w:rsidRDefault="00F45C10" w:rsidP="00F45C10"/>
    <w:p w14:paraId="1DA46807" w14:textId="77777777" w:rsidR="00F45C10" w:rsidRDefault="00F45C10" w:rsidP="00F45C10"/>
    <w:p w14:paraId="4737998D" w14:textId="77777777" w:rsidR="006866C6" w:rsidRDefault="006866C6" w:rsidP="00F45C10"/>
    <w:p w14:paraId="3B0A9B3A" w14:textId="77777777" w:rsidR="006866C6" w:rsidRDefault="006866C6" w:rsidP="00F45C10"/>
    <w:p w14:paraId="20F1D438" w14:textId="77777777" w:rsidR="006866C6" w:rsidRDefault="006866C6" w:rsidP="00F45C10"/>
    <w:p w14:paraId="78671B24" w14:textId="77777777" w:rsidR="006866C6" w:rsidRDefault="006866C6" w:rsidP="00F45C10"/>
    <w:p w14:paraId="26893A20" w14:textId="77777777" w:rsidR="006866C6" w:rsidRDefault="006866C6" w:rsidP="00F45C10"/>
    <w:p w14:paraId="7987B5D0" w14:textId="77777777" w:rsidR="006866C6" w:rsidRDefault="006866C6" w:rsidP="00F45C10"/>
    <w:p w14:paraId="6656E4BF" w14:textId="77777777" w:rsidR="006866C6" w:rsidRDefault="006866C6" w:rsidP="00F45C10"/>
    <w:p w14:paraId="2E925AB7" w14:textId="77777777" w:rsidR="006866C6" w:rsidRDefault="006866C6" w:rsidP="00F45C10"/>
    <w:p w14:paraId="3FAEE477" w14:textId="77777777" w:rsidR="006866C6" w:rsidRDefault="006866C6" w:rsidP="00F45C10"/>
    <w:p w14:paraId="337F75BC" w14:textId="77777777" w:rsidR="006866C6" w:rsidRDefault="006866C6" w:rsidP="00F45C10"/>
    <w:p w14:paraId="3BD4723B" w14:textId="77777777" w:rsidR="006866C6" w:rsidRDefault="006866C6" w:rsidP="00F45C10"/>
    <w:p w14:paraId="602F1F78" w14:textId="77777777" w:rsidR="006866C6" w:rsidRDefault="006866C6" w:rsidP="00F45C10"/>
    <w:p w14:paraId="0AD716DD" w14:textId="77777777" w:rsidR="006866C6" w:rsidRDefault="006866C6" w:rsidP="00F45C10"/>
    <w:p w14:paraId="7894CEB5" w14:textId="77777777" w:rsidR="006866C6" w:rsidRDefault="006866C6" w:rsidP="00F45C10"/>
    <w:p w14:paraId="7FCAFF52" w14:textId="77777777" w:rsidR="006866C6" w:rsidRDefault="006866C6" w:rsidP="00F45C10"/>
    <w:p w14:paraId="29B1D983" w14:textId="77777777" w:rsidR="006866C6" w:rsidRDefault="006866C6" w:rsidP="00F45C10"/>
    <w:p w14:paraId="26F23FA6" w14:textId="77777777" w:rsidR="006866C6" w:rsidRDefault="006866C6" w:rsidP="00F45C10"/>
    <w:p w14:paraId="36807A9A" w14:textId="77777777" w:rsidR="006866C6" w:rsidRDefault="006866C6" w:rsidP="00F45C10"/>
    <w:p w14:paraId="79EC41BB" w14:textId="77777777" w:rsidR="006866C6" w:rsidRDefault="006866C6" w:rsidP="00F45C10"/>
    <w:p w14:paraId="77A29053" w14:textId="77777777" w:rsidR="006866C6" w:rsidRDefault="006866C6" w:rsidP="00F45C10"/>
    <w:p w14:paraId="3287C7D9" w14:textId="77777777" w:rsidR="006866C6" w:rsidRDefault="006866C6" w:rsidP="00F45C10"/>
    <w:p w14:paraId="1E0AA7E0" w14:textId="77777777" w:rsidR="006866C6" w:rsidRDefault="006866C6" w:rsidP="00F45C10"/>
    <w:p w14:paraId="19D70043" w14:textId="77777777" w:rsidR="006866C6" w:rsidRDefault="006866C6" w:rsidP="00F45C10"/>
    <w:p w14:paraId="6831D38B" w14:textId="77777777" w:rsidR="006866C6" w:rsidRDefault="006866C6" w:rsidP="00F45C10"/>
    <w:p w14:paraId="5A8D6718" w14:textId="77777777" w:rsidR="006866C6" w:rsidRDefault="006866C6" w:rsidP="00F45C10"/>
    <w:p w14:paraId="7DB8D743" w14:textId="77777777" w:rsidR="006866C6" w:rsidRDefault="006866C6" w:rsidP="00F45C10"/>
    <w:p w14:paraId="3727137C" w14:textId="77777777" w:rsidR="006866C6" w:rsidRDefault="006866C6" w:rsidP="00F45C10"/>
    <w:p w14:paraId="7123567C" w14:textId="77777777" w:rsidR="006866C6" w:rsidRDefault="006866C6" w:rsidP="00F45C10"/>
    <w:p w14:paraId="73B9B619" w14:textId="77777777" w:rsidR="00F45C10" w:rsidRDefault="00F45C10" w:rsidP="00F45C10"/>
    <w:p w14:paraId="368BE261" w14:textId="77777777" w:rsidR="00F45C10" w:rsidRDefault="00F45C10" w:rsidP="00F45C10">
      <w:pPr>
        <w:pStyle w:val="Footer"/>
        <w:jc w:val="center"/>
        <w:rPr>
          <w:rFonts w:ascii="Arial" w:hAnsi="Arial" w:cs="Arial"/>
          <w:color w:val="002060"/>
          <w:sz w:val="17"/>
          <w:szCs w:val="17"/>
        </w:rPr>
      </w:pPr>
      <w:r w:rsidRPr="00EE2685">
        <w:rPr>
          <w:rFonts w:ascii="Arial" w:hAnsi="Arial" w:cs="Arial"/>
          <w:color w:val="002060"/>
          <w:sz w:val="17"/>
          <w:szCs w:val="17"/>
        </w:rPr>
        <w:t xml:space="preserve">Forsyth County Schools does not discriminate </w:t>
      </w:r>
      <w:proofErr w:type="gramStart"/>
      <w:r w:rsidRPr="00EE2685">
        <w:rPr>
          <w:rFonts w:ascii="Arial" w:hAnsi="Arial" w:cs="Arial"/>
          <w:color w:val="002060"/>
          <w:sz w:val="17"/>
          <w:szCs w:val="17"/>
        </w:rPr>
        <w:t>on the basis of</w:t>
      </w:r>
      <w:proofErr w:type="gramEnd"/>
      <w:r w:rsidRPr="00EE2685">
        <w:rPr>
          <w:rFonts w:ascii="Arial" w:hAnsi="Arial" w:cs="Arial"/>
          <w:color w:val="002060"/>
          <w:sz w:val="17"/>
          <w:szCs w:val="17"/>
        </w:rPr>
        <w:t xml:space="preserve"> race, color, religion, national origin, age, disability, or gender in employment decisions or educational programs and activities.</w:t>
      </w:r>
    </w:p>
    <w:p w14:paraId="2F788279" w14:textId="77777777" w:rsidR="00F45C10" w:rsidRDefault="00F45C10" w:rsidP="00F45C10">
      <w:pPr>
        <w:pStyle w:val="Footer"/>
        <w:rPr>
          <w:rFonts w:ascii="Arial" w:hAnsi="Arial" w:cs="Arial"/>
          <w:color w:val="996600"/>
          <w:sz w:val="17"/>
          <w:szCs w:val="17"/>
        </w:rPr>
      </w:pPr>
      <w:r>
        <w:rPr>
          <w:rFonts w:ascii="Arial" w:hAnsi="Arial" w:cs="Arial"/>
          <w:color w:val="996600"/>
          <w:sz w:val="17"/>
          <w:szCs w:val="17"/>
        </w:rPr>
        <w:t>_________________________________________________________________________________________________________________</w:t>
      </w:r>
    </w:p>
    <w:p w14:paraId="3D3230A0" w14:textId="77777777" w:rsidR="00F45C10" w:rsidRPr="00EE2685" w:rsidRDefault="00F45C10" w:rsidP="00F45C10">
      <w:pPr>
        <w:pStyle w:val="Footer"/>
        <w:rPr>
          <w:rFonts w:ascii="Arial" w:hAnsi="Arial" w:cs="Arial"/>
          <w:color w:val="996600"/>
          <w:sz w:val="17"/>
          <w:szCs w:val="17"/>
        </w:rPr>
      </w:pPr>
    </w:p>
    <w:p w14:paraId="49804DB4" w14:textId="77777777" w:rsidR="00F45C10" w:rsidRPr="00F45C10" w:rsidRDefault="00F45C10" w:rsidP="00F45C10">
      <w:pPr>
        <w:pStyle w:val="Footer"/>
        <w:jc w:val="center"/>
        <w:rPr>
          <w:rFonts w:ascii="Arial" w:hAnsi="Arial" w:cs="Arial"/>
          <w:color w:val="002060"/>
          <w:sz w:val="17"/>
          <w:szCs w:val="17"/>
        </w:rPr>
      </w:pPr>
      <w:r>
        <w:rPr>
          <w:rFonts w:ascii="Arial" w:hAnsi="Arial" w:cs="Arial"/>
          <w:color w:val="002060"/>
          <w:sz w:val="17"/>
          <w:szCs w:val="17"/>
        </w:rPr>
        <w:t>www.forsyth.k12.ga.us</w:t>
      </w:r>
    </w:p>
    <w:sectPr w:rsidR="00F45C10" w:rsidRPr="00F45C10" w:rsidSect="00F35DAD">
      <w:footerReference w:type="even" r:id="rId10"/>
      <w:pgSz w:w="12240" w:h="15840" w:code="1"/>
      <w:pgMar w:top="720" w:right="720" w:bottom="720" w:left="720" w:header="720" w:footer="720" w:gutter="0"/>
      <w:paperSrc w:first="258" w:other="15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158D6" w14:textId="77777777" w:rsidR="00A1204C" w:rsidRDefault="00A1204C">
      <w:r>
        <w:separator/>
      </w:r>
    </w:p>
  </w:endnote>
  <w:endnote w:type="continuationSeparator" w:id="0">
    <w:p w14:paraId="73816E2F" w14:textId="77777777" w:rsidR="00A1204C" w:rsidRDefault="00A1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66EA" w14:textId="77777777" w:rsidR="003A5D6B" w:rsidRDefault="003A5D6B" w:rsidP="00C026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CA1FF5" w14:textId="77777777" w:rsidR="003A5D6B" w:rsidRDefault="003A5D6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3F1F5" w14:textId="77777777" w:rsidR="00A1204C" w:rsidRDefault="00A1204C">
      <w:r>
        <w:separator/>
      </w:r>
    </w:p>
  </w:footnote>
  <w:footnote w:type="continuationSeparator" w:id="0">
    <w:p w14:paraId="5447470D" w14:textId="77777777" w:rsidR="00A1204C" w:rsidRDefault="00A12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1658"/>
    <w:multiLevelType w:val="hybridMultilevel"/>
    <w:tmpl w:val="D76E1D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22D25"/>
    <w:multiLevelType w:val="multilevel"/>
    <w:tmpl w:val="D9CC0EA0"/>
    <w:lvl w:ilvl="0">
      <w:start w:val="3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" w15:restartNumberingAfterBreak="0">
    <w:nsid w:val="157A2C06"/>
    <w:multiLevelType w:val="hybridMultilevel"/>
    <w:tmpl w:val="C562E9EC"/>
    <w:lvl w:ilvl="0" w:tplc="28C4386A">
      <w:start w:val="1"/>
      <w:numFmt w:val="decimal"/>
      <w:lvlText w:val="(%1)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 w15:restartNumberingAfterBreak="0">
    <w:nsid w:val="1EA01480"/>
    <w:multiLevelType w:val="hybridMultilevel"/>
    <w:tmpl w:val="2C9470A8"/>
    <w:lvl w:ilvl="0" w:tplc="6F0EDC2E">
      <w:start w:val="1"/>
      <w:numFmt w:val="decimal"/>
      <w:lvlText w:val="%1."/>
      <w:lvlJc w:val="left"/>
      <w:pPr>
        <w:ind w:left="630" w:hanging="360"/>
      </w:pPr>
      <w:rPr>
        <w:rFonts w:hint="default"/>
        <w:b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EC81CA6"/>
    <w:multiLevelType w:val="multilevel"/>
    <w:tmpl w:val="37C4CB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620D67"/>
    <w:multiLevelType w:val="hybridMultilevel"/>
    <w:tmpl w:val="745C8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F33D4"/>
    <w:multiLevelType w:val="multilevel"/>
    <w:tmpl w:val="0F3E10D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AB6C8C"/>
    <w:multiLevelType w:val="multilevel"/>
    <w:tmpl w:val="26AC08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4C56205"/>
    <w:multiLevelType w:val="multilevel"/>
    <w:tmpl w:val="60F2B5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630014"/>
    <w:multiLevelType w:val="multilevel"/>
    <w:tmpl w:val="3AAE758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0" w15:restartNumberingAfterBreak="0">
    <w:nsid w:val="287547AF"/>
    <w:multiLevelType w:val="multilevel"/>
    <w:tmpl w:val="833046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2994404C"/>
    <w:multiLevelType w:val="multilevel"/>
    <w:tmpl w:val="A0CAF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21BDE"/>
    <w:multiLevelType w:val="multilevel"/>
    <w:tmpl w:val="B79A2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Roman"/>
      <w:lvlText w:val="%2."/>
      <w:lvlJc w:val="righ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37F4867"/>
    <w:multiLevelType w:val="multilevel"/>
    <w:tmpl w:val="D9CC0EA0"/>
    <w:lvl w:ilvl="0">
      <w:start w:val="3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4" w15:restartNumberingAfterBreak="0">
    <w:nsid w:val="362026B7"/>
    <w:multiLevelType w:val="hybridMultilevel"/>
    <w:tmpl w:val="7A5A51FC"/>
    <w:lvl w:ilvl="0" w:tplc="009009E2">
      <w:start w:val="1"/>
      <w:numFmt w:val="decimal"/>
      <w:lvlText w:val="(%1)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 w15:restartNumberingAfterBreak="0">
    <w:nsid w:val="38A311ED"/>
    <w:multiLevelType w:val="multilevel"/>
    <w:tmpl w:val="C39838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466A08A6"/>
    <w:multiLevelType w:val="hybridMultilevel"/>
    <w:tmpl w:val="1F0C5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E1E4B"/>
    <w:multiLevelType w:val="multilevel"/>
    <w:tmpl w:val="00B0CAA0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9657AB6"/>
    <w:multiLevelType w:val="hybridMultilevel"/>
    <w:tmpl w:val="83363EDC"/>
    <w:lvl w:ilvl="0" w:tplc="F278A9CC">
      <w:start w:val="1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 w15:restartNumberingAfterBreak="0">
    <w:nsid w:val="516A07C4"/>
    <w:multiLevelType w:val="multilevel"/>
    <w:tmpl w:val="10CA6E5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52316E70"/>
    <w:multiLevelType w:val="hybridMultilevel"/>
    <w:tmpl w:val="942E3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1230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9D93522"/>
    <w:multiLevelType w:val="multilevel"/>
    <w:tmpl w:val="D9CC0EA0"/>
    <w:lvl w:ilvl="0">
      <w:start w:val="3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3" w15:restartNumberingAfterBreak="0">
    <w:nsid w:val="611F2FEF"/>
    <w:multiLevelType w:val="multilevel"/>
    <w:tmpl w:val="2668E8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4" w15:restartNumberingAfterBreak="0">
    <w:nsid w:val="675C738E"/>
    <w:multiLevelType w:val="multilevel"/>
    <w:tmpl w:val="D8642E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center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17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BAA3790"/>
    <w:multiLevelType w:val="multilevel"/>
    <w:tmpl w:val="BAF259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center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FE45B41"/>
    <w:multiLevelType w:val="multilevel"/>
    <w:tmpl w:val="26ACF3B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848419D"/>
    <w:multiLevelType w:val="multilevel"/>
    <w:tmpl w:val="C464E5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7FC74326"/>
    <w:multiLevelType w:val="multilevel"/>
    <w:tmpl w:val="D9CC0EA0"/>
    <w:lvl w:ilvl="0">
      <w:start w:val="3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num w:numId="1">
    <w:abstractNumId w:val="6"/>
  </w:num>
  <w:num w:numId="2">
    <w:abstractNumId w:val="28"/>
  </w:num>
  <w:num w:numId="3">
    <w:abstractNumId w:val="26"/>
  </w:num>
  <w:num w:numId="4">
    <w:abstractNumId w:val="9"/>
  </w:num>
  <w:num w:numId="5">
    <w:abstractNumId w:val="2"/>
  </w:num>
  <w:num w:numId="6">
    <w:abstractNumId w:val="14"/>
  </w:num>
  <w:num w:numId="7">
    <w:abstractNumId w:val="19"/>
  </w:num>
  <w:num w:numId="8">
    <w:abstractNumId w:val="7"/>
  </w:num>
  <w:num w:numId="9">
    <w:abstractNumId w:val="18"/>
  </w:num>
  <w:num w:numId="10">
    <w:abstractNumId w:val="1"/>
  </w:num>
  <w:num w:numId="11">
    <w:abstractNumId w:val="13"/>
  </w:num>
  <w:num w:numId="12">
    <w:abstractNumId w:val="22"/>
  </w:num>
  <w:num w:numId="13">
    <w:abstractNumId w:val="16"/>
  </w:num>
  <w:num w:numId="14">
    <w:abstractNumId w:val="5"/>
  </w:num>
  <w:num w:numId="15">
    <w:abstractNumId w:val="3"/>
  </w:num>
  <w:num w:numId="16">
    <w:abstractNumId w:val="11"/>
  </w:num>
  <w:num w:numId="17">
    <w:abstractNumId w:val="20"/>
  </w:num>
  <w:num w:numId="18">
    <w:abstractNumId w:val="17"/>
  </w:num>
  <w:num w:numId="19">
    <w:abstractNumId w:val="12"/>
  </w:num>
  <w:num w:numId="20">
    <w:abstractNumId w:val="21"/>
  </w:num>
  <w:num w:numId="21">
    <w:abstractNumId w:val="25"/>
  </w:num>
  <w:num w:numId="22">
    <w:abstractNumId w:val="27"/>
  </w:num>
  <w:num w:numId="23">
    <w:abstractNumId w:val="10"/>
  </w:num>
  <w:num w:numId="24">
    <w:abstractNumId w:val="15"/>
  </w:num>
  <w:num w:numId="25">
    <w:abstractNumId w:val="23"/>
  </w:num>
  <w:num w:numId="26">
    <w:abstractNumId w:val="4"/>
  </w:num>
  <w:num w:numId="27">
    <w:abstractNumId w:val="8"/>
  </w:num>
  <w:num w:numId="28">
    <w:abstractNumId w:val="2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C0"/>
    <w:rsid w:val="000061B4"/>
    <w:rsid w:val="00016917"/>
    <w:rsid w:val="000422EA"/>
    <w:rsid w:val="00045E7D"/>
    <w:rsid w:val="000529C3"/>
    <w:rsid w:val="0005564E"/>
    <w:rsid w:val="00067890"/>
    <w:rsid w:val="000C6565"/>
    <w:rsid w:val="000E617D"/>
    <w:rsid w:val="000F324F"/>
    <w:rsid w:val="001020CE"/>
    <w:rsid w:val="00102974"/>
    <w:rsid w:val="00130CD8"/>
    <w:rsid w:val="00142704"/>
    <w:rsid w:val="001565DC"/>
    <w:rsid w:val="00165613"/>
    <w:rsid w:val="0017392C"/>
    <w:rsid w:val="00195C32"/>
    <w:rsid w:val="001A6555"/>
    <w:rsid w:val="001B4064"/>
    <w:rsid w:val="001B6373"/>
    <w:rsid w:val="001C3EE6"/>
    <w:rsid w:val="001D3D3D"/>
    <w:rsid w:val="001E5EAF"/>
    <w:rsid w:val="001E7EAD"/>
    <w:rsid w:val="00255292"/>
    <w:rsid w:val="00262D8E"/>
    <w:rsid w:val="002C3A94"/>
    <w:rsid w:val="002E5306"/>
    <w:rsid w:val="002F32A0"/>
    <w:rsid w:val="002F5155"/>
    <w:rsid w:val="003208BD"/>
    <w:rsid w:val="0033226A"/>
    <w:rsid w:val="0035399F"/>
    <w:rsid w:val="00356BFF"/>
    <w:rsid w:val="00362591"/>
    <w:rsid w:val="00395CA5"/>
    <w:rsid w:val="003A5D6B"/>
    <w:rsid w:val="003B371D"/>
    <w:rsid w:val="003E22B8"/>
    <w:rsid w:val="003F2DAF"/>
    <w:rsid w:val="0042799C"/>
    <w:rsid w:val="00456F9B"/>
    <w:rsid w:val="0047076D"/>
    <w:rsid w:val="00481C19"/>
    <w:rsid w:val="004C686F"/>
    <w:rsid w:val="004D14E0"/>
    <w:rsid w:val="004D40C4"/>
    <w:rsid w:val="004F2EAE"/>
    <w:rsid w:val="005021D4"/>
    <w:rsid w:val="005027DB"/>
    <w:rsid w:val="005216DB"/>
    <w:rsid w:val="00526D54"/>
    <w:rsid w:val="00531922"/>
    <w:rsid w:val="00540538"/>
    <w:rsid w:val="00547E62"/>
    <w:rsid w:val="00555CA1"/>
    <w:rsid w:val="00557370"/>
    <w:rsid w:val="00592FD8"/>
    <w:rsid w:val="005C0C5B"/>
    <w:rsid w:val="0060353D"/>
    <w:rsid w:val="00666F10"/>
    <w:rsid w:val="006866C6"/>
    <w:rsid w:val="00690711"/>
    <w:rsid w:val="00691A20"/>
    <w:rsid w:val="006A4952"/>
    <w:rsid w:val="007062DD"/>
    <w:rsid w:val="00707497"/>
    <w:rsid w:val="007152FE"/>
    <w:rsid w:val="007225C8"/>
    <w:rsid w:val="00723886"/>
    <w:rsid w:val="00727DB1"/>
    <w:rsid w:val="0074076F"/>
    <w:rsid w:val="0074750C"/>
    <w:rsid w:val="00756F95"/>
    <w:rsid w:val="00771FD7"/>
    <w:rsid w:val="007844AE"/>
    <w:rsid w:val="007A0FFF"/>
    <w:rsid w:val="007A2588"/>
    <w:rsid w:val="007A78D5"/>
    <w:rsid w:val="007C5DE8"/>
    <w:rsid w:val="007D7AC3"/>
    <w:rsid w:val="007E178C"/>
    <w:rsid w:val="007E7F60"/>
    <w:rsid w:val="00803408"/>
    <w:rsid w:val="0082444C"/>
    <w:rsid w:val="00851BAA"/>
    <w:rsid w:val="00862B11"/>
    <w:rsid w:val="00882E8B"/>
    <w:rsid w:val="00883BF8"/>
    <w:rsid w:val="008844C1"/>
    <w:rsid w:val="008901D3"/>
    <w:rsid w:val="008B0E42"/>
    <w:rsid w:val="008C0503"/>
    <w:rsid w:val="008D2051"/>
    <w:rsid w:val="008D7A26"/>
    <w:rsid w:val="008E78EE"/>
    <w:rsid w:val="008F5486"/>
    <w:rsid w:val="00906E94"/>
    <w:rsid w:val="00914578"/>
    <w:rsid w:val="00927486"/>
    <w:rsid w:val="009434E6"/>
    <w:rsid w:val="00943A70"/>
    <w:rsid w:val="00951B00"/>
    <w:rsid w:val="00974FC4"/>
    <w:rsid w:val="00977959"/>
    <w:rsid w:val="00983EC1"/>
    <w:rsid w:val="009A2DFE"/>
    <w:rsid w:val="009B1D2E"/>
    <w:rsid w:val="009B5F16"/>
    <w:rsid w:val="009C1B8A"/>
    <w:rsid w:val="009D4858"/>
    <w:rsid w:val="009F1502"/>
    <w:rsid w:val="00A107F0"/>
    <w:rsid w:val="00A11E5C"/>
    <w:rsid w:val="00A1204C"/>
    <w:rsid w:val="00A128C5"/>
    <w:rsid w:val="00A15486"/>
    <w:rsid w:val="00A20805"/>
    <w:rsid w:val="00A354CE"/>
    <w:rsid w:val="00A8017D"/>
    <w:rsid w:val="00A871C9"/>
    <w:rsid w:val="00A90085"/>
    <w:rsid w:val="00AA2AEC"/>
    <w:rsid w:val="00AE4C58"/>
    <w:rsid w:val="00B13848"/>
    <w:rsid w:val="00B23EF8"/>
    <w:rsid w:val="00B3347C"/>
    <w:rsid w:val="00BA67B4"/>
    <w:rsid w:val="00BC0275"/>
    <w:rsid w:val="00BD58DA"/>
    <w:rsid w:val="00BD7685"/>
    <w:rsid w:val="00BE469C"/>
    <w:rsid w:val="00C02668"/>
    <w:rsid w:val="00C22F23"/>
    <w:rsid w:val="00C23999"/>
    <w:rsid w:val="00C26CDD"/>
    <w:rsid w:val="00C3222F"/>
    <w:rsid w:val="00C36935"/>
    <w:rsid w:val="00C75DD4"/>
    <w:rsid w:val="00C93763"/>
    <w:rsid w:val="00CA2193"/>
    <w:rsid w:val="00CB6339"/>
    <w:rsid w:val="00CE3A42"/>
    <w:rsid w:val="00D211BE"/>
    <w:rsid w:val="00D230A5"/>
    <w:rsid w:val="00D33C1D"/>
    <w:rsid w:val="00D412FC"/>
    <w:rsid w:val="00D44BD0"/>
    <w:rsid w:val="00D5271A"/>
    <w:rsid w:val="00D67B24"/>
    <w:rsid w:val="00D80148"/>
    <w:rsid w:val="00D9319A"/>
    <w:rsid w:val="00DA71E3"/>
    <w:rsid w:val="00DD3708"/>
    <w:rsid w:val="00DE5045"/>
    <w:rsid w:val="00DF1622"/>
    <w:rsid w:val="00E22EBA"/>
    <w:rsid w:val="00E31B3D"/>
    <w:rsid w:val="00E33FC6"/>
    <w:rsid w:val="00E37D16"/>
    <w:rsid w:val="00E47AA6"/>
    <w:rsid w:val="00E72EB9"/>
    <w:rsid w:val="00E74C48"/>
    <w:rsid w:val="00E81605"/>
    <w:rsid w:val="00E972E2"/>
    <w:rsid w:val="00EB72A1"/>
    <w:rsid w:val="00EC6BA0"/>
    <w:rsid w:val="00EE63B8"/>
    <w:rsid w:val="00F15AC0"/>
    <w:rsid w:val="00F25A0F"/>
    <w:rsid w:val="00F35DAD"/>
    <w:rsid w:val="00F45C10"/>
    <w:rsid w:val="00F46B46"/>
    <w:rsid w:val="00F50A93"/>
    <w:rsid w:val="00F8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D7E839"/>
  <w15:chartTrackingRefBased/>
  <w15:docId w15:val="{3C991346-E900-4B8C-9D9F-658C1862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5AC0"/>
  </w:style>
  <w:style w:type="paragraph" w:styleId="Heading1">
    <w:name w:val="heading 1"/>
    <w:basedOn w:val="Normal"/>
    <w:next w:val="Normal"/>
    <w:qFormat/>
    <w:rsid w:val="00F15AC0"/>
    <w:pPr>
      <w:widowControl w:val="0"/>
      <w:jc w:val="center"/>
      <w:outlineLvl w:val="0"/>
    </w:pPr>
    <w:rPr>
      <w:rFonts w:ascii="Arial" w:hAnsi="Arial"/>
      <w:snapToGrid w:val="0"/>
      <w:sz w:val="22"/>
    </w:rPr>
  </w:style>
  <w:style w:type="paragraph" w:styleId="Heading2">
    <w:name w:val="heading 2"/>
    <w:basedOn w:val="Normal"/>
    <w:next w:val="Normal"/>
    <w:qFormat/>
    <w:rsid w:val="00F15AC0"/>
    <w:pPr>
      <w:widowControl w:val="0"/>
      <w:outlineLvl w:val="1"/>
    </w:pPr>
    <w:rPr>
      <w:rFonts w:ascii="Arial" w:hAnsi="Arial"/>
      <w:snapToGrid w:val="0"/>
      <w:sz w:val="24"/>
    </w:rPr>
  </w:style>
  <w:style w:type="paragraph" w:styleId="Heading3">
    <w:name w:val="heading 3"/>
    <w:basedOn w:val="Normal"/>
    <w:next w:val="Normal"/>
    <w:qFormat/>
    <w:rsid w:val="00F15AC0"/>
    <w:pPr>
      <w:widowControl w:val="0"/>
      <w:outlineLvl w:val="2"/>
    </w:pPr>
    <w:rPr>
      <w:rFonts w:ascii="Arial" w:hAnsi="Arial"/>
      <w:snapToGrid w:val="0"/>
      <w:sz w:val="22"/>
    </w:rPr>
  </w:style>
  <w:style w:type="paragraph" w:styleId="Heading4">
    <w:name w:val="heading 4"/>
    <w:basedOn w:val="Normal"/>
    <w:next w:val="Normal"/>
    <w:qFormat/>
    <w:rsid w:val="00F15AC0"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hanging="72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F15AC0"/>
    <w:pPr>
      <w:keepNext/>
      <w:jc w:val="center"/>
      <w:outlineLvl w:val="4"/>
    </w:pPr>
    <w:rPr>
      <w:i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1BulletLis">
    <w:name w:val="1Bullet Lis"/>
    <w:rsid w:val="00F15AC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/>
    </w:pPr>
    <w:rPr>
      <w:rFonts w:ascii="Arial" w:hAnsi="Arial"/>
      <w:snapToGrid w:val="0"/>
      <w:sz w:val="24"/>
    </w:rPr>
  </w:style>
  <w:style w:type="paragraph" w:styleId="BodyText">
    <w:name w:val="Body Text"/>
    <w:basedOn w:val="Normal"/>
    <w:rsid w:val="00F15AC0"/>
    <w:rPr>
      <w:sz w:val="24"/>
    </w:rPr>
  </w:style>
  <w:style w:type="paragraph" w:styleId="BodyTextIndent3">
    <w:name w:val="Body Text Indent 3"/>
    <w:basedOn w:val="Normal"/>
    <w:rsid w:val="00F15AC0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720" w:hanging="720"/>
      <w:jc w:val="both"/>
    </w:pPr>
    <w:rPr>
      <w:sz w:val="24"/>
    </w:rPr>
  </w:style>
  <w:style w:type="paragraph" w:styleId="BodyText2">
    <w:name w:val="Body Text 2"/>
    <w:basedOn w:val="Normal"/>
    <w:rsid w:val="00F15AC0"/>
    <w:pPr>
      <w:tabs>
        <w:tab w:val="left" w:pos="-2880"/>
        <w:tab w:val="left" w:pos="-2160"/>
        <w:tab w:val="left" w:pos="-1440"/>
        <w:tab w:val="left" w:pos="-720"/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jc w:val="both"/>
    </w:pPr>
    <w:rPr>
      <w:sz w:val="24"/>
    </w:rPr>
  </w:style>
  <w:style w:type="paragraph" w:styleId="Footer">
    <w:name w:val="footer"/>
    <w:basedOn w:val="Normal"/>
    <w:link w:val="FooterChar"/>
    <w:uiPriority w:val="99"/>
    <w:rsid w:val="00F15AC0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F15AC0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jc w:val="both"/>
    </w:pPr>
    <w:rPr>
      <w:b/>
      <w:sz w:val="24"/>
    </w:rPr>
  </w:style>
  <w:style w:type="character" w:styleId="PageNumber">
    <w:name w:val="page number"/>
    <w:basedOn w:val="DefaultParagraphFont"/>
    <w:rsid w:val="00F15AC0"/>
  </w:style>
  <w:style w:type="paragraph" w:styleId="BalloonText">
    <w:name w:val="Balloon Text"/>
    <w:basedOn w:val="Normal"/>
    <w:semiHidden/>
    <w:rsid w:val="00906E94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E972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17">
    <w:name w:val="t17"/>
    <w:basedOn w:val="Normal"/>
    <w:rsid w:val="00E972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27">
    <w:name w:val="p27"/>
    <w:basedOn w:val="Normal"/>
    <w:rsid w:val="005027DB"/>
    <w:pPr>
      <w:widowControl w:val="0"/>
      <w:tabs>
        <w:tab w:val="left" w:pos="510"/>
      </w:tabs>
      <w:autoSpaceDE w:val="0"/>
      <w:autoSpaceDN w:val="0"/>
      <w:adjustRightInd w:val="0"/>
      <w:ind w:left="930" w:hanging="510"/>
    </w:pPr>
    <w:rPr>
      <w:sz w:val="24"/>
      <w:szCs w:val="24"/>
    </w:rPr>
  </w:style>
  <w:style w:type="paragraph" w:styleId="Header">
    <w:name w:val="header"/>
    <w:basedOn w:val="Normal"/>
    <w:rsid w:val="0036259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13848"/>
  </w:style>
  <w:style w:type="paragraph" w:styleId="ListParagraph">
    <w:name w:val="List Paragraph"/>
    <w:basedOn w:val="Normal"/>
    <w:uiPriority w:val="34"/>
    <w:qFormat/>
    <w:rsid w:val="00B13848"/>
    <w:pPr>
      <w:ind w:left="720"/>
    </w:pPr>
  </w:style>
  <w:style w:type="paragraph" w:styleId="NormalWeb">
    <w:name w:val="Normal (Web)"/>
    <w:basedOn w:val="Normal"/>
    <w:uiPriority w:val="99"/>
    <w:unhideWhenUsed/>
    <w:rsid w:val="00F35DA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CA2193"/>
    <w:rPr>
      <w:color w:val="0000FF"/>
      <w:u w:val="single"/>
    </w:rPr>
  </w:style>
  <w:style w:type="character" w:styleId="FollowedHyperlink">
    <w:name w:val="FollowedHyperlink"/>
    <w:rsid w:val="00CA2193"/>
    <w:rPr>
      <w:color w:val="954F72"/>
      <w:u w:val="single"/>
    </w:rPr>
  </w:style>
  <w:style w:type="character" w:customStyle="1" w:styleId="normaltextrun">
    <w:name w:val="normaltextrun"/>
    <w:rsid w:val="00AA2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8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16FE33397164A9EF275FE6BB5EA55" ma:contentTypeVersion="14" ma:contentTypeDescription="Create a new document." ma:contentTypeScope="" ma:versionID="adf22473b2695cf995470d2394868962">
  <xsd:schema xmlns:xsd="http://www.w3.org/2001/XMLSchema" xmlns:xs="http://www.w3.org/2001/XMLSchema" xmlns:p="http://schemas.microsoft.com/office/2006/metadata/properties" xmlns:ns3="555deaaa-62ba-4f17-9110-32de8a957766" xmlns:ns4="16bd577a-4152-4bd6-8df2-0ee6011ea044" targetNamespace="http://schemas.microsoft.com/office/2006/metadata/properties" ma:root="true" ma:fieldsID="fdd0d074b88ba7d253c0b397d85f7a70" ns3:_="" ns4:_="">
    <xsd:import namespace="555deaaa-62ba-4f17-9110-32de8a957766"/>
    <xsd:import namespace="16bd577a-4152-4bd6-8df2-0ee6011ea0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deaaa-62ba-4f17-9110-32de8a957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577a-4152-4bd6-8df2-0ee6011ea0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CBC750-986A-4CBB-81A2-CFDDA608C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deaaa-62ba-4f17-9110-32de8a957766"/>
    <ds:schemaRef ds:uri="16bd577a-4152-4bd6-8df2-0ee6011e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7775AE-9E4F-4B33-9BED-1484D198C8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OF UNDERSTANDING</vt:lpstr>
    </vt:vector>
  </TitlesOfParts>
  <Company>USC Psychology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UNDERSTANDING</dc:title>
  <dc:subject/>
  <dc:creator>cookm</dc:creator>
  <cp:keywords/>
  <cp:lastModifiedBy>Carpenter, Katherine</cp:lastModifiedBy>
  <cp:revision>5</cp:revision>
  <cp:lastPrinted>2018-03-15T13:39:00Z</cp:lastPrinted>
  <dcterms:created xsi:type="dcterms:W3CDTF">2024-10-15T13:37:00Z</dcterms:created>
  <dcterms:modified xsi:type="dcterms:W3CDTF">2024-10-15T13:39:00Z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0x010100B1716FE33397164A9EF275FE6BB5EA55</vt:lpwstr>
  </property>
</Properties>
</file>